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3E" w:rsidRPr="007A1B11" w:rsidRDefault="0036483E" w:rsidP="00406C26">
      <w:pPr>
        <w:ind w:left="-180"/>
        <w:rPr>
          <w:sz w:val="32"/>
          <w:szCs w:val="32"/>
        </w:rPr>
      </w:pPr>
      <w:bookmarkStart w:id="0" w:name="_GoBack"/>
      <w:bookmarkEnd w:id="0"/>
    </w:p>
    <w:p w:rsidR="0036483E" w:rsidRDefault="00BC3D47" w:rsidP="00D528D0">
      <w:pPr>
        <w:jc w:val="center"/>
        <w:rPr>
          <w:noProof/>
        </w:rPr>
      </w:pPr>
      <w:r>
        <w:rPr>
          <w:noProof/>
        </w:rPr>
        <w:t>БОУ КМР «Горицкая средняя школа»</w:t>
      </w:r>
    </w:p>
    <w:p w:rsidR="0036483E" w:rsidRDefault="0036483E" w:rsidP="00D528D0">
      <w:pPr>
        <w:jc w:val="center"/>
        <w:rPr>
          <w:noProof/>
        </w:rPr>
      </w:pPr>
      <w:r>
        <w:rPr>
          <w:noProof/>
        </w:rPr>
        <w:t xml:space="preserve"> </w:t>
      </w: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4A7597" w:rsidP="00D528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72175" cy="1447800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Pr="005F5574" w:rsidRDefault="0036483E" w:rsidP="00D528D0">
      <w:pPr>
        <w:jc w:val="center"/>
        <w:rPr>
          <w:noProof/>
          <w:sz w:val="32"/>
          <w:szCs w:val="32"/>
        </w:rPr>
      </w:pPr>
      <w:r w:rsidRPr="005F5574">
        <w:rPr>
          <w:noProof/>
          <w:sz w:val="32"/>
          <w:szCs w:val="32"/>
        </w:rPr>
        <w:t>РАБОЧАЯ ПРОГРАММА</w:t>
      </w:r>
    </w:p>
    <w:p w:rsidR="0036483E" w:rsidRPr="005F5574" w:rsidRDefault="0036483E" w:rsidP="00D528D0">
      <w:pPr>
        <w:jc w:val="center"/>
        <w:rPr>
          <w:noProof/>
          <w:sz w:val="32"/>
          <w:szCs w:val="32"/>
        </w:rPr>
      </w:pPr>
      <w:r w:rsidRPr="005F5574">
        <w:rPr>
          <w:noProof/>
          <w:sz w:val="32"/>
          <w:szCs w:val="32"/>
        </w:rPr>
        <w:t>по физической культуре</w:t>
      </w:r>
    </w:p>
    <w:p w:rsidR="0036483E" w:rsidRPr="00BC3D47" w:rsidRDefault="0036483E" w:rsidP="00D528D0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11</w:t>
      </w:r>
      <w:r w:rsidR="00C04429">
        <w:rPr>
          <w:noProof/>
          <w:sz w:val="32"/>
          <w:szCs w:val="32"/>
        </w:rPr>
        <w:t xml:space="preserve"> класс</w:t>
      </w:r>
    </w:p>
    <w:p w:rsidR="0036483E" w:rsidRDefault="0036483E" w:rsidP="00D528D0">
      <w:pPr>
        <w:jc w:val="center"/>
        <w:rPr>
          <w:noProof/>
          <w:sz w:val="32"/>
          <w:szCs w:val="32"/>
        </w:rPr>
      </w:pPr>
    </w:p>
    <w:p w:rsidR="0036483E" w:rsidRDefault="0036483E" w:rsidP="00D528D0">
      <w:pPr>
        <w:jc w:val="center"/>
        <w:rPr>
          <w:noProof/>
          <w:sz w:val="32"/>
          <w:szCs w:val="32"/>
        </w:rPr>
      </w:pPr>
    </w:p>
    <w:p w:rsidR="0036483E" w:rsidRDefault="0036483E" w:rsidP="00D528D0">
      <w:pPr>
        <w:jc w:val="center"/>
        <w:rPr>
          <w:noProof/>
          <w:sz w:val="32"/>
          <w:szCs w:val="32"/>
        </w:rPr>
      </w:pPr>
    </w:p>
    <w:p w:rsidR="0036483E" w:rsidRDefault="0036483E" w:rsidP="00D528D0">
      <w:pPr>
        <w:jc w:val="center"/>
        <w:rPr>
          <w:noProof/>
          <w:sz w:val="32"/>
          <w:szCs w:val="32"/>
        </w:rPr>
      </w:pPr>
    </w:p>
    <w:p w:rsidR="0036483E" w:rsidRDefault="0036483E" w:rsidP="00D528D0">
      <w:pPr>
        <w:jc w:val="center"/>
        <w:rPr>
          <w:noProof/>
          <w:sz w:val="32"/>
          <w:szCs w:val="32"/>
        </w:rPr>
      </w:pPr>
    </w:p>
    <w:p w:rsidR="0036483E" w:rsidRDefault="0036483E" w:rsidP="00D528D0">
      <w:pPr>
        <w:jc w:val="center"/>
        <w:rPr>
          <w:noProof/>
          <w:sz w:val="32"/>
          <w:szCs w:val="32"/>
        </w:rPr>
      </w:pPr>
    </w:p>
    <w:p w:rsidR="0036483E" w:rsidRPr="005F5574" w:rsidRDefault="0036483E" w:rsidP="00D528D0">
      <w:pPr>
        <w:jc w:val="center"/>
        <w:rPr>
          <w:noProof/>
          <w:sz w:val="32"/>
          <w:szCs w:val="32"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DE1BAE" w:rsidRDefault="00DE1BAE" w:rsidP="00D528D0">
      <w:pPr>
        <w:jc w:val="center"/>
        <w:rPr>
          <w:noProof/>
        </w:rPr>
      </w:pPr>
    </w:p>
    <w:p w:rsidR="00DE1BAE" w:rsidRDefault="00DE1BAE" w:rsidP="00D528D0">
      <w:pPr>
        <w:jc w:val="center"/>
        <w:rPr>
          <w:noProof/>
        </w:rPr>
      </w:pPr>
    </w:p>
    <w:p w:rsidR="00DE1BAE" w:rsidRDefault="00DE1BAE" w:rsidP="00D528D0">
      <w:pPr>
        <w:jc w:val="center"/>
        <w:rPr>
          <w:noProof/>
        </w:rPr>
      </w:pPr>
    </w:p>
    <w:p w:rsidR="0036483E" w:rsidRDefault="0036483E" w:rsidP="00D528D0">
      <w:pPr>
        <w:jc w:val="center"/>
        <w:rPr>
          <w:noProof/>
        </w:rPr>
      </w:pPr>
    </w:p>
    <w:p w:rsidR="0036483E" w:rsidRDefault="00DE1BAE" w:rsidP="00D528D0">
      <w:pPr>
        <w:jc w:val="center"/>
        <w:rPr>
          <w:noProof/>
        </w:rPr>
      </w:pPr>
      <w:r>
        <w:rPr>
          <w:noProof/>
        </w:rPr>
        <w:t>с. Горицы</w:t>
      </w:r>
    </w:p>
    <w:p w:rsidR="0036483E" w:rsidRDefault="00C04429" w:rsidP="00D528D0">
      <w:pPr>
        <w:jc w:val="center"/>
        <w:rPr>
          <w:noProof/>
        </w:rPr>
      </w:pPr>
      <w:r>
        <w:rPr>
          <w:noProof/>
        </w:rPr>
        <w:t>202</w:t>
      </w:r>
      <w:r w:rsidRPr="00BC3D47">
        <w:rPr>
          <w:noProof/>
        </w:rPr>
        <w:t>3</w:t>
      </w:r>
      <w:r>
        <w:rPr>
          <w:noProof/>
        </w:rPr>
        <w:t xml:space="preserve"> – 202</w:t>
      </w:r>
      <w:r w:rsidRPr="00BC3D47">
        <w:rPr>
          <w:noProof/>
        </w:rPr>
        <w:t>4</w:t>
      </w:r>
      <w:r w:rsidR="0036483E">
        <w:rPr>
          <w:noProof/>
        </w:rPr>
        <w:t xml:space="preserve"> уч. год</w:t>
      </w: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Default="0036483E" w:rsidP="00D528D0">
      <w:pPr>
        <w:rPr>
          <w:b/>
          <w:bCs/>
          <w:i/>
          <w:iCs/>
          <w:sz w:val="24"/>
          <w:szCs w:val="24"/>
        </w:rPr>
      </w:pPr>
    </w:p>
    <w:p w:rsidR="0036483E" w:rsidRPr="00D528D0" w:rsidRDefault="0036483E" w:rsidP="00D528D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Введение</w:t>
      </w:r>
    </w:p>
    <w:p w:rsidR="0036483E" w:rsidRPr="00C80136" w:rsidRDefault="0036483E" w:rsidP="00C80136">
      <w:pPr>
        <w:pStyle w:val="1"/>
        <w:ind w:right="-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36">
        <w:rPr>
          <w:rFonts w:ascii="Times New Roman" w:hAnsi="Times New Roman" w:cs="Times New Roman"/>
          <w:kern w:val="32"/>
          <w:sz w:val="24"/>
          <w:szCs w:val="24"/>
        </w:rPr>
        <w:t>Рабочая программа по учебному предмету «Физическая культура»</w:t>
      </w:r>
      <w:r w:rsidRPr="00C80136">
        <w:rPr>
          <w:kern w:val="32"/>
          <w:sz w:val="24"/>
          <w:szCs w:val="24"/>
        </w:rPr>
        <w:t xml:space="preserve"> </w:t>
      </w:r>
      <w:r w:rsidRPr="00C80136">
        <w:rPr>
          <w:rFonts w:ascii="Times New Roman" w:hAnsi="Times New Roman" w:cs="Times New Roman"/>
          <w:sz w:val="24"/>
          <w:szCs w:val="24"/>
        </w:rPr>
        <w:t>разработана в соответствии с нормативными актами:</w:t>
      </w:r>
    </w:p>
    <w:p w:rsidR="0036483E" w:rsidRPr="00C80136" w:rsidRDefault="0036483E" w:rsidP="00C80136">
      <w:pPr>
        <w:ind w:firstLine="708"/>
        <w:jc w:val="both"/>
        <w:rPr>
          <w:sz w:val="24"/>
          <w:szCs w:val="24"/>
          <w:lang w:eastAsia="en-US"/>
        </w:rPr>
      </w:pPr>
      <w:r w:rsidRPr="00C80136">
        <w:rPr>
          <w:sz w:val="24"/>
          <w:szCs w:val="24"/>
          <w:lang w:eastAsia="en-US"/>
        </w:rPr>
        <w:t>-</w:t>
      </w:r>
      <w:r w:rsidRPr="00C80136">
        <w:rPr>
          <w:sz w:val="24"/>
          <w:szCs w:val="24"/>
          <w:lang w:eastAsia="en-US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36483E" w:rsidRPr="00C80136" w:rsidRDefault="0036483E" w:rsidP="00C80136">
      <w:pPr>
        <w:ind w:firstLine="708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-</w:t>
      </w:r>
      <w:r w:rsidRPr="00C80136">
        <w:rPr>
          <w:sz w:val="24"/>
          <w:szCs w:val="24"/>
        </w:rPr>
        <w:tab/>
        <w:t xml:space="preserve">приказ Министерства образования и науки </w:t>
      </w:r>
      <w:bookmarkStart w:id="1" w:name="_Hlk497077709"/>
      <w:r w:rsidRPr="00C80136">
        <w:rPr>
          <w:sz w:val="24"/>
          <w:szCs w:val="24"/>
        </w:rPr>
        <w:t xml:space="preserve">Российской Федерации </w:t>
      </w:r>
      <w:bookmarkEnd w:id="1"/>
      <w:r w:rsidRPr="00C80136">
        <w:rPr>
          <w:sz w:val="24"/>
          <w:szCs w:val="24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36483E" w:rsidRDefault="0036483E" w:rsidP="00B6759C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-</w:t>
      </w:r>
      <w:r w:rsidRPr="00C80136">
        <w:rPr>
          <w:sz w:val="24"/>
          <w:szCs w:val="24"/>
        </w:rPr>
        <w:tab/>
      </w:r>
      <w:r>
        <w:rPr>
          <w:sz w:val="24"/>
          <w:szCs w:val="24"/>
        </w:rPr>
        <w:t>Постановлением главного санитарного врача от 28.09.2020 № 28 «Об утверждении СанПиН 2.4.4.3648-20 "Санитарно-эпидемиологические требования к организациям воспитания и обучения, отдыха и оздоровления детей и молодежи», с изменениями.</w:t>
      </w:r>
    </w:p>
    <w:p w:rsidR="0036483E" w:rsidRPr="00C80136" w:rsidRDefault="0036483E" w:rsidP="00B6759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80136">
        <w:rPr>
          <w:color w:val="000000"/>
          <w:sz w:val="24"/>
          <w:szCs w:val="24"/>
        </w:rPr>
        <w:t>- Основная общеобразовательная программа среднего общего обра</w:t>
      </w:r>
      <w:r>
        <w:rPr>
          <w:color w:val="000000"/>
          <w:sz w:val="24"/>
          <w:szCs w:val="24"/>
        </w:rPr>
        <w:t xml:space="preserve">зования </w:t>
      </w:r>
      <w:r w:rsidRPr="00C80136">
        <w:rPr>
          <w:color w:val="000000"/>
          <w:sz w:val="24"/>
          <w:szCs w:val="24"/>
        </w:rPr>
        <w:t xml:space="preserve">БОУ </w:t>
      </w:r>
      <w:r w:rsidR="00DE1BAE">
        <w:rPr>
          <w:color w:val="000000"/>
          <w:sz w:val="24"/>
          <w:szCs w:val="24"/>
        </w:rPr>
        <w:t>КМР «Горицкая СШ»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  <w:r w:rsidRPr="00C80136">
        <w:rPr>
          <w:i/>
          <w:iCs/>
          <w:sz w:val="24"/>
          <w:szCs w:val="24"/>
        </w:rPr>
        <w:t>-</w:t>
      </w:r>
      <w:r w:rsidRPr="00C80136">
        <w:rPr>
          <w:i/>
          <w:iCs/>
          <w:color w:val="FF0000"/>
          <w:sz w:val="24"/>
          <w:szCs w:val="24"/>
        </w:rPr>
        <w:t xml:space="preserve">  </w:t>
      </w:r>
      <w:r w:rsidRPr="00C80136">
        <w:rPr>
          <w:sz w:val="24"/>
          <w:szCs w:val="24"/>
        </w:rPr>
        <w:t>учебник: Лях В.И., Зданевич А.А. Физическая культура. 10-11 кл.: учеб. для общеобразоват. учреждений/ под общ. ред. В.И.</w:t>
      </w:r>
      <w:r>
        <w:rPr>
          <w:sz w:val="24"/>
          <w:szCs w:val="24"/>
        </w:rPr>
        <w:t xml:space="preserve"> </w:t>
      </w:r>
      <w:r w:rsidRPr="00C80136">
        <w:rPr>
          <w:sz w:val="24"/>
          <w:szCs w:val="24"/>
        </w:rPr>
        <w:t>Ляха. М.: Просвещение, 2018.</w:t>
      </w:r>
    </w:p>
    <w:p w:rsidR="0036483E" w:rsidRPr="00C80136" w:rsidRDefault="0036483E" w:rsidP="00C80136">
      <w:pPr>
        <w:suppressAutoHyphens/>
        <w:jc w:val="both"/>
        <w:rPr>
          <w:color w:val="000000"/>
          <w:spacing w:val="-8"/>
          <w:sz w:val="24"/>
          <w:szCs w:val="24"/>
        </w:rPr>
      </w:pPr>
      <w:r w:rsidRPr="00C80136">
        <w:rPr>
          <w:sz w:val="24"/>
          <w:szCs w:val="24"/>
        </w:rPr>
        <w:t xml:space="preserve">- с авторской </w:t>
      </w:r>
      <w:r w:rsidRPr="00C80136">
        <w:rPr>
          <w:color w:val="000000"/>
          <w:spacing w:val="-9"/>
          <w:sz w:val="24"/>
          <w:szCs w:val="24"/>
        </w:rPr>
        <w:t xml:space="preserve">«Комплексной программой </w:t>
      </w:r>
      <w:r w:rsidRPr="00C80136">
        <w:rPr>
          <w:color w:val="000000"/>
          <w:spacing w:val="-8"/>
          <w:sz w:val="24"/>
          <w:szCs w:val="24"/>
        </w:rPr>
        <w:t>физического воспитания учащихся 1–11 классов» (В. И. Лях, А. А. Зданевич. - М.: Просвещение, 2018).</w:t>
      </w:r>
    </w:p>
    <w:p w:rsidR="0036483E" w:rsidRDefault="0036483E" w:rsidP="00C80136">
      <w:pPr>
        <w:rPr>
          <w:color w:val="000000"/>
          <w:sz w:val="24"/>
          <w:szCs w:val="24"/>
        </w:rPr>
      </w:pPr>
      <w:r w:rsidRPr="00C80136">
        <w:rPr>
          <w:i/>
          <w:iCs/>
          <w:color w:val="000000"/>
          <w:sz w:val="24"/>
          <w:szCs w:val="24"/>
        </w:rPr>
        <w:t>-</w:t>
      </w:r>
      <w:r w:rsidRPr="00C80136">
        <w:rPr>
          <w:i/>
          <w:iCs/>
          <w:color w:val="FF0000"/>
          <w:sz w:val="24"/>
          <w:szCs w:val="24"/>
        </w:rPr>
        <w:t xml:space="preserve"> </w:t>
      </w:r>
      <w:r w:rsidRPr="00C80136">
        <w:rPr>
          <w:color w:val="000000"/>
          <w:sz w:val="24"/>
          <w:szCs w:val="24"/>
        </w:rPr>
        <w:t>локальный нормативный акт общеобразовательной организации о рабочей программе.</w:t>
      </w:r>
    </w:p>
    <w:p w:rsidR="0036483E" w:rsidRDefault="0036483E" w:rsidP="004E3C6B">
      <w:pPr>
        <w:jc w:val="both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</w:p>
    <w:p w:rsidR="0036483E" w:rsidRPr="004E3C6B" w:rsidRDefault="0036483E" w:rsidP="004E3C6B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E3C6B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4E3C6B">
        <w:rPr>
          <w:rStyle w:val="FontStyle12"/>
          <w:rFonts w:ascii="Times New Roman" w:hAnsi="Times New Roman" w:cs="Times New Roman"/>
          <w:sz w:val="24"/>
          <w:szCs w:val="24"/>
        </w:rPr>
        <w:t xml:space="preserve">: </w:t>
      </w:r>
      <w:r w:rsidRPr="003D32AD">
        <w:rPr>
          <w:rStyle w:val="FontStyle12"/>
          <w:rFonts w:ascii="Times New Roman" w:hAnsi="Times New Roman" w:cs="Times New Roman"/>
          <w:sz w:val="24"/>
          <w:szCs w:val="24"/>
        </w:rPr>
        <w:t>11</w:t>
      </w:r>
      <w:r w:rsidR="00C04429">
        <w:rPr>
          <w:rStyle w:val="FontStyle13"/>
          <w:rFonts w:ascii="Times New Roman" w:hAnsi="Times New Roman" w:cs="Times New Roman"/>
          <w:sz w:val="24"/>
          <w:szCs w:val="24"/>
        </w:rPr>
        <w:t xml:space="preserve"> класс </w:t>
      </w:r>
      <w:r w:rsidR="00C04429" w:rsidRPr="00C04429">
        <w:rPr>
          <w:rStyle w:val="FontStyle13"/>
          <w:rFonts w:ascii="Times New Roman" w:hAnsi="Times New Roman" w:cs="Times New Roman"/>
          <w:sz w:val="24"/>
          <w:szCs w:val="24"/>
        </w:rPr>
        <w:t xml:space="preserve"> -</w:t>
      </w:r>
      <w:r w:rsidRPr="003D32AD">
        <w:rPr>
          <w:rStyle w:val="FontStyle13"/>
          <w:rFonts w:ascii="Times New Roman" w:hAnsi="Times New Roman" w:cs="Times New Roman"/>
          <w:sz w:val="24"/>
          <w:szCs w:val="24"/>
        </w:rPr>
        <w:t xml:space="preserve"> 102 часа (3 ч в неделю),</w:t>
      </w:r>
      <w:r w:rsidRPr="004E3C6B">
        <w:rPr>
          <w:rStyle w:val="FontStyle13"/>
          <w:rFonts w:ascii="Times New Roman" w:hAnsi="Times New Roman" w:cs="Times New Roman"/>
          <w:sz w:val="24"/>
          <w:szCs w:val="24"/>
        </w:rPr>
        <w:t xml:space="preserve"> в соо</w:t>
      </w:r>
      <w:r w:rsidR="00DE1BAE">
        <w:rPr>
          <w:rStyle w:val="FontStyle13"/>
          <w:rFonts w:ascii="Times New Roman" w:hAnsi="Times New Roman" w:cs="Times New Roman"/>
          <w:sz w:val="24"/>
          <w:szCs w:val="24"/>
        </w:rPr>
        <w:t>тветствии с учебным планом БОУ КМР «Горицкая средняя школа»</w:t>
      </w:r>
    </w:p>
    <w:p w:rsidR="0036483E" w:rsidRPr="00C80136" w:rsidRDefault="0036483E" w:rsidP="00C80136">
      <w:pPr>
        <w:rPr>
          <w:color w:val="000000"/>
          <w:sz w:val="24"/>
          <w:szCs w:val="24"/>
        </w:rPr>
      </w:pP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bCs/>
          <w:sz w:val="24"/>
          <w:szCs w:val="24"/>
        </w:rPr>
      </w:pPr>
      <w:r w:rsidRPr="00C80136">
        <w:rPr>
          <w:rFonts w:ascii="Times New Roman" w:hAnsi="Times New Roman" w:cs="Times New Roman"/>
          <w:b/>
          <w:bCs/>
          <w:sz w:val="24"/>
          <w:szCs w:val="24"/>
        </w:rPr>
        <w:tab/>
        <w:t>1)</w:t>
      </w:r>
      <w:r w:rsidRPr="00C80136">
        <w:rPr>
          <w:rFonts w:ascii="Times New Roman" w:hAnsi="Times New Roman" w:cs="Times New Roman"/>
          <w:b/>
          <w:bCs/>
          <w:sz w:val="24"/>
          <w:szCs w:val="24"/>
        </w:rPr>
        <w:tab/>
        <w:t>Планируемые результаты освоения учебного предмета.</w:t>
      </w:r>
    </w:p>
    <w:p w:rsidR="0036483E" w:rsidRPr="00C80136" w:rsidRDefault="0036483E" w:rsidP="00C80136">
      <w:pPr>
        <w:shd w:val="clear" w:color="auto" w:fill="FFFFFF"/>
        <w:jc w:val="both"/>
        <w:rPr>
          <w:sz w:val="24"/>
          <w:szCs w:val="24"/>
        </w:rPr>
      </w:pPr>
      <w:r w:rsidRPr="00C80136">
        <w:rPr>
          <w:sz w:val="24"/>
          <w:szCs w:val="24"/>
        </w:rPr>
        <w:tab/>
      </w:r>
    </w:p>
    <w:p w:rsidR="0036483E" w:rsidRPr="00C80136" w:rsidRDefault="0036483E" w:rsidP="00C80136">
      <w:pPr>
        <w:shd w:val="clear" w:color="auto" w:fill="FFFFFF"/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1.1.</w:t>
      </w:r>
      <w:r w:rsidRPr="00C80136">
        <w:rPr>
          <w:b/>
          <w:bCs/>
          <w:color w:val="FF0000"/>
          <w:sz w:val="24"/>
          <w:szCs w:val="24"/>
        </w:rPr>
        <w:tab/>
      </w:r>
      <w:r w:rsidRPr="00C80136">
        <w:rPr>
          <w:b/>
          <w:bCs/>
          <w:sz w:val="24"/>
          <w:szCs w:val="24"/>
        </w:rPr>
        <w:t>Личностные результаты.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Личностные результаты в сфере отношений, обучающихся к себе, к своему здоровью, к познанию себя: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 xml:space="preserve">Личностные результаты в сфере отношений, обучающихся к России как к Родине (Отечеству):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6483E" w:rsidRPr="00A274D3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 xml:space="preserve">Личностные результаты в сфере отношений, обучающихся к закону, государству и к гражданскому обществу: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36483E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6483E" w:rsidRPr="00A274D3" w:rsidRDefault="0036483E" w:rsidP="00A274D3"/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 xml:space="preserve">Личностные результаты в сфере отношений, обучающихся с окружающими людьми: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 xml:space="preserve">Личностные результаты в сфере отношений, обучающихся к окружающему миру, живой природе, художественной культуре: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</w:t>
      </w:r>
      <w:r w:rsidRPr="00C80136">
        <w:rPr>
          <w:sz w:val="24"/>
          <w:szCs w:val="24"/>
        </w:rPr>
        <w:lastRenderedPageBreak/>
        <w:t>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Личностные результаты в сфере отношений, обучающихся к семье и родителям, в том числе подготовка к семейной жизни: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6483E" w:rsidRPr="00C80136" w:rsidRDefault="0036483E" w:rsidP="00C80136">
      <w:pPr>
        <w:shd w:val="clear" w:color="auto" w:fill="FFFFFF"/>
        <w:jc w:val="both"/>
        <w:rPr>
          <w:sz w:val="24"/>
          <w:szCs w:val="24"/>
        </w:rPr>
      </w:pPr>
    </w:p>
    <w:p w:rsidR="0036483E" w:rsidRPr="00C80136" w:rsidRDefault="0036483E" w:rsidP="00C80136">
      <w:pPr>
        <w:shd w:val="clear" w:color="auto" w:fill="FFFFFF"/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1.2.</w:t>
      </w:r>
      <w:r w:rsidRPr="00C80136">
        <w:rPr>
          <w:b/>
          <w:bCs/>
          <w:sz w:val="24"/>
          <w:szCs w:val="24"/>
        </w:rPr>
        <w:tab/>
        <w:t xml:space="preserve">Метапредметные результаты </w:t>
      </w:r>
    </w:p>
    <w:p w:rsidR="0036483E" w:rsidRPr="00C80136" w:rsidRDefault="0036483E" w:rsidP="00C80136">
      <w:pPr>
        <w:numPr>
          <w:ilvl w:val="0"/>
          <w:numId w:val="2"/>
        </w:numPr>
        <w:suppressAutoHyphens/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Регулятивные универсальные учебные действия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Выпускник научится: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2. Познавательные универсальные учебные действия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 xml:space="preserve">Выпускник научится: 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numPr>
          <w:ilvl w:val="0"/>
          <w:numId w:val="3"/>
        </w:numPr>
        <w:suppressAutoHyphens/>
        <w:ind w:left="993"/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Коммуникативные универсальные учебные действия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Выпускник научится: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6483E" w:rsidRPr="00C80136" w:rsidRDefault="0036483E" w:rsidP="00C80136">
      <w:pPr>
        <w:shd w:val="clear" w:color="auto" w:fill="FFFFFF"/>
        <w:jc w:val="both"/>
        <w:rPr>
          <w:sz w:val="24"/>
          <w:szCs w:val="24"/>
        </w:rPr>
      </w:pPr>
      <w:r w:rsidRPr="00C80136">
        <w:rPr>
          <w:b/>
          <w:bCs/>
          <w:sz w:val="24"/>
          <w:szCs w:val="24"/>
        </w:rPr>
        <w:t>1.3.</w:t>
      </w:r>
      <w:r w:rsidRPr="00C80136">
        <w:rPr>
          <w:b/>
          <w:bCs/>
          <w:sz w:val="24"/>
          <w:szCs w:val="24"/>
        </w:rPr>
        <w:tab/>
        <w:t>Предметные результаты:</w:t>
      </w:r>
      <w:r w:rsidRPr="00C80136">
        <w:rPr>
          <w:sz w:val="24"/>
          <w:szCs w:val="24"/>
        </w:rPr>
        <w:t xml:space="preserve"> </w:t>
      </w: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 выпускник научится: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практически использовать приемы самомассажа и релаксации;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практически использовать приемы защиты и самообороны;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36483E" w:rsidRPr="00C80136" w:rsidRDefault="0036483E" w:rsidP="00C80136">
      <w:pPr>
        <w:jc w:val="both"/>
        <w:rPr>
          <w:sz w:val="24"/>
          <w:szCs w:val="24"/>
        </w:rPr>
      </w:pPr>
    </w:p>
    <w:p w:rsidR="0036483E" w:rsidRPr="00C80136" w:rsidRDefault="0036483E" w:rsidP="00C80136">
      <w:pPr>
        <w:jc w:val="both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Выпускник получит возможность научиться: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lastRenderedPageBreak/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осуществлять судейство в избранном виде спорта;</w:t>
      </w:r>
    </w:p>
    <w:p w:rsidR="0036483E" w:rsidRPr="00C80136" w:rsidRDefault="0036483E" w:rsidP="00C80136">
      <w:pPr>
        <w:pStyle w:val="a"/>
        <w:spacing w:line="240" w:lineRule="auto"/>
        <w:ind w:left="0" w:firstLine="0"/>
        <w:rPr>
          <w:sz w:val="24"/>
          <w:szCs w:val="24"/>
        </w:rPr>
      </w:pPr>
      <w:r w:rsidRPr="00C80136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36483E" w:rsidRPr="00C80136" w:rsidRDefault="0036483E" w:rsidP="00C80136">
      <w:pPr>
        <w:shd w:val="clear" w:color="auto" w:fill="FFFFFF"/>
        <w:ind w:firstLine="70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 xml:space="preserve"> </w:t>
      </w:r>
    </w:p>
    <w:p w:rsidR="0036483E" w:rsidRPr="00C80136" w:rsidRDefault="0036483E" w:rsidP="00C8013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6483E" w:rsidRPr="00C80136" w:rsidRDefault="0036483E" w:rsidP="00E235BC">
      <w:pPr>
        <w:pStyle w:val="a4"/>
        <w:numPr>
          <w:ilvl w:val="0"/>
          <w:numId w:val="6"/>
        </w:numPr>
        <w:tabs>
          <w:tab w:val="left" w:pos="540"/>
        </w:tabs>
        <w:spacing w:before="0" w:beforeAutospacing="0" w:after="0" w:afterAutospacing="0"/>
        <w:ind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136">
        <w:rPr>
          <w:rFonts w:ascii="Times New Roman" w:hAnsi="Times New Roman" w:cs="Times New Roman"/>
          <w:b/>
          <w:bCs/>
          <w:sz w:val="24"/>
          <w:szCs w:val="24"/>
        </w:rPr>
        <w:t>Содержание уче</w:t>
      </w:r>
      <w:r>
        <w:rPr>
          <w:rFonts w:ascii="Times New Roman" w:hAnsi="Times New Roman" w:cs="Times New Roman"/>
          <w:b/>
          <w:bCs/>
          <w:sz w:val="24"/>
          <w:szCs w:val="24"/>
        </w:rPr>
        <w:t>бного предмета</w:t>
      </w:r>
    </w:p>
    <w:p w:rsidR="0036483E" w:rsidRPr="00C80136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737"/>
        <w:gridCol w:w="4320"/>
      </w:tblGrid>
      <w:tr w:rsidR="0036483E" w:rsidRPr="00C80136">
        <w:tc>
          <w:tcPr>
            <w:tcW w:w="591" w:type="dxa"/>
            <w:vMerge w:val="restart"/>
          </w:tcPr>
          <w:p w:rsidR="0036483E" w:rsidRPr="00C80136" w:rsidRDefault="0036483E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737" w:type="dxa"/>
            <w:vMerge w:val="restart"/>
          </w:tcPr>
          <w:p w:rsidR="0036483E" w:rsidRPr="00C80136" w:rsidRDefault="0036483E" w:rsidP="00B6759C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320" w:type="dxa"/>
          </w:tcPr>
          <w:p w:rsidR="0036483E" w:rsidRPr="00C80136" w:rsidRDefault="0036483E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36483E" w:rsidRPr="00C80136">
        <w:tc>
          <w:tcPr>
            <w:tcW w:w="591" w:type="dxa"/>
            <w:vMerge/>
          </w:tcPr>
          <w:p w:rsidR="0036483E" w:rsidRPr="00C80136" w:rsidRDefault="0036483E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/>
          </w:tcPr>
          <w:p w:rsidR="0036483E" w:rsidRPr="00C80136" w:rsidRDefault="0036483E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6483E" w:rsidRPr="00C80136" w:rsidRDefault="0036483E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04429" w:rsidRPr="00C80136" w:rsidTr="000757B8">
        <w:tc>
          <w:tcPr>
            <w:tcW w:w="591" w:type="dxa"/>
            <w:vMerge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4429" w:rsidRPr="00C80136" w:rsidTr="007F4D17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4429" w:rsidRPr="00C80136" w:rsidTr="00E85DA8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429" w:rsidRPr="00C80136" w:rsidTr="00013C57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4429" w:rsidRPr="00C80136" w:rsidTr="00553C7B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4429" w:rsidRPr="00C80136" w:rsidTr="00E12282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4429" w:rsidRPr="00C80136" w:rsidTr="009429D9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429" w:rsidRPr="00C80136" w:rsidTr="001B05F4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429" w:rsidRPr="00C80136" w:rsidTr="00942207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04429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Спортивные игры, связанные</w:t>
            </w:r>
          </w:p>
          <w:p w:rsidR="00C04429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региональными и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национальными особенностями: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4429" w:rsidRPr="00C80136" w:rsidTr="000E5212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429" w:rsidRPr="00C80136" w:rsidTr="00952172">
        <w:tc>
          <w:tcPr>
            <w:tcW w:w="591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320" w:type="dxa"/>
          </w:tcPr>
          <w:p w:rsidR="00C04429" w:rsidRPr="00C80136" w:rsidRDefault="00C04429" w:rsidP="00AF1E65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6483E" w:rsidRPr="00C80136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Default="0036483E" w:rsidP="00C80136">
      <w:pPr>
        <w:pStyle w:val="a4"/>
        <w:tabs>
          <w:tab w:val="left" w:pos="540"/>
        </w:tabs>
        <w:spacing w:before="0" w:beforeAutospacing="0" w:after="0" w:afterAutospacing="0"/>
        <w:ind w:left="540" w:right="-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83E" w:rsidRPr="00C80136" w:rsidRDefault="0036483E" w:rsidP="00A274D3">
      <w:pPr>
        <w:spacing w:after="234"/>
        <w:jc w:val="center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lastRenderedPageBreak/>
        <w:t>Содержание программы: 11 класс</w:t>
      </w:r>
    </w:p>
    <w:p w:rsidR="0036483E" w:rsidRPr="00C80136" w:rsidRDefault="0036483E" w:rsidP="00540725">
      <w:pPr>
        <w:spacing w:after="234"/>
        <w:ind w:left="9"/>
        <w:jc w:val="center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Основы знаний (4часа)</w:t>
      </w:r>
    </w:p>
    <w:p w:rsidR="0036483E" w:rsidRPr="00C80136" w:rsidRDefault="0036483E" w:rsidP="00540725">
      <w:pPr>
        <w:ind w:left="9"/>
        <w:rPr>
          <w:sz w:val="24"/>
          <w:szCs w:val="24"/>
        </w:rPr>
      </w:pPr>
      <w:r w:rsidRPr="00C80136">
        <w:rPr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36483E" w:rsidRPr="00C80136" w:rsidRDefault="0036483E" w:rsidP="00540725">
      <w:pPr>
        <w:ind w:left="9"/>
        <w:rPr>
          <w:sz w:val="24"/>
          <w:szCs w:val="24"/>
        </w:rPr>
      </w:pPr>
      <w:r w:rsidRPr="00C80136">
        <w:rPr>
          <w:sz w:val="24"/>
          <w:szCs w:val="24"/>
        </w:rPr>
        <w:t>Основы техники безопасности и профилактики травматизма при организации и проведении спортивно-массовых мероприятий и индивидуальных форм занятий физической культурой и спортом.</w:t>
      </w:r>
    </w:p>
    <w:p w:rsidR="0036483E" w:rsidRPr="00C80136" w:rsidRDefault="0036483E" w:rsidP="00540725">
      <w:pPr>
        <w:ind w:left="9"/>
        <w:rPr>
          <w:sz w:val="24"/>
          <w:szCs w:val="24"/>
        </w:rPr>
      </w:pPr>
      <w:r w:rsidRPr="00C80136">
        <w:rPr>
          <w:sz w:val="24"/>
          <w:szCs w:val="24"/>
        </w:rPr>
        <w:t>Вредные привычки (курение, алкоголизм, наркомания) и причины их возникновения, пагубное влияние на организм человека, его здоровье и здоровье его детей. Основы профилактики вредных привычек средствами физической культуры.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Основы организации и проведения массовых соревнований по видам спорта (спортивные игры, легкая атлетика, гимнастика). Особенности самостоятельной подготовки к участию в массовых соревнованиях (понятие индивидуальной физической подготовки и спортивной формы).</w:t>
      </w:r>
    </w:p>
    <w:p w:rsidR="0036483E" w:rsidRPr="00C80136" w:rsidRDefault="0036483E" w:rsidP="00540725">
      <w:pPr>
        <w:jc w:val="both"/>
        <w:rPr>
          <w:color w:val="FF0000"/>
          <w:sz w:val="24"/>
          <w:szCs w:val="24"/>
        </w:rPr>
      </w:pPr>
    </w:p>
    <w:p w:rsidR="0036483E" w:rsidRPr="00C80136" w:rsidRDefault="0036483E" w:rsidP="00540725">
      <w:pPr>
        <w:jc w:val="center"/>
        <w:rPr>
          <w:b/>
          <w:bCs/>
          <w:color w:val="000000"/>
          <w:sz w:val="24"/>
          <w:szCs w:val="24"/>
        </w:rPr>
      </w:pPr>
      <w:r w:rsidRPr="00C80136">
        <w:rPr>
          <w:b/>
          <w:bCs/>
          <w:color w:val="000000"/>
          <w:sz w:val="24"/>
          <w:szCs w:val="24"/>
        </w:rPr>
        <w:t>Легкая атлетика (20 часов)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Бег на короткие дистанции и 500м.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Техника бега и финиширования.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Прыжки в длину и высоту, изученными способами.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Метание гранаты по правилам соревнований.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Кроссовый и равномерный бег 2-4 км.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Регулирование нагрузки и темпа бега по ЧСС и сигналам.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Преодоление естественных и искусственных препятствий.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Программные и дополнительные тесты.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Подвижные игры.</w:t>
      </w:r>
    </w:p>
    <w:p w:rsidR="0036483E" w:rsidRPr="00C80136" w:rsidRDefault="0036483E" w:rsidP="00540725">
      <w:pPr>
        <w:ind w:left="9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Специально-развивающие упражнения.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выносливости: бег с максимальной скоростью в режиме повторно-интервального упражнения; бег по пересеченной местности; бег с равномерной скоростью в разных зонах интенсивности; повторный бег с препятствиями в максимальном темпе; бег с соревновательной скоростью. Развитие силовых качеств: специальные прыжковые упражнения с дополнительным отягощением; прыжки в полуприседе (на месте, с продвижением в разные стороны); запрыгивание с последующим спрыгиванием; прыжки в высоту с продвижением и изменением направлений, поворотами вправо влево, на правой, левой и поочередно; бег с препятствиями; бег в горку; упражнения с набивными мячами; индивидуальные комплексы скоростно-силовых упражнений по методу круговой тренировки; упражнения на мышцы туловища с дополнительным отягощением.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скоростных качеств: бег в максимальном темпе; максимальный бег в горку и с горки; повторное пробегание дистанций с максимальной скоростью по прямой, на повороте и со старта; прыжки через скакалку в максимальном темпе; ускорение, переходящее в многоскоки; многоскоки переходящие в бег с ускорением; бег максимальной скоростью на дистанции 30 и 60 м.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координации: специализированные комплексы упражнений на развитие координации.</w:t>
      </w:r>
    </w:p>
    <w:p w:rsidR="0036483E" w:rsidRPr="00C80136" w:rsidRDefault="0036483E" w:rsidP="00540725">
      <w:pPr>
        <w:jc w:val="both"/>
        <w:rPr>
          <w:color w:val="FF0000"/>
          <w:sz w:val="24"/>
          <w:szCs w:val="24"/>
        </w:rPr>
      </w:pPr>
    </w:p>
    <w:p w:rsidR="0036483E" w:rsidRPr="00C80136" w:rsidRDefault="0036483E" w:rsidP="00540725">
      <w:pPr>
        <w:jc w:val="center"/>
        <w:rPr>
          <w:b/>
          <w:bCs/>
          <w:color w:val="000000"/>
          <w:sz w:val="24"/>
          <w:szCs w:val="24"/>
        </w:rPr>
      </w:pPr>
      <w:r w:rsidRPr="00C80136">
        <w:rPr>
          <w:b/>
          <w:bCs/>
          <w:color w:val="000000"/>
          <w:sz w:val="24"/>
          <w:szCs w:val="24"/>
        </w:rPr>
        <w:t>Спортивные игры (39 часов)</w:t>
      </w:r>
    </w:p>
    <w:p w:rsidR="0036483E" w:rsidRPr="00C80136" w:rsidRDefault="0036483E" w:rsidP="00540725">
      <w:pPr>
        <w:rPr>
          <w:b/>
          <w:bCs/>
          <w:color w:val="000000"/>
          <w:sz w:val="24"/>
          <w:szCs w:val="24"/>
        </w:rPr>
      </w:pPr>
      <w:r w:rsidRPr="00C80136">
        <w:rPr>
          <w:b/>
          <w:bCs/>
          <w:color w:val="000000"/>
          <w:sz w:val="24"/>
          <w:szCs w:val="24"/>
        </w:rPr>
        <w:t>Баскетбол (9 часов)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Комбинации из освоенных элементов техники перемещений, передач и бросков по кольцу. Ведение мяча при сближении с противником. Нападение быстрым прорывом в двойках и тройках. Игра по правилам.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Судейство игр учащимися.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Специально- развивающие упражнения.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скоростных качеств: ходьба и бег в различных направлениях в максимальном темпе с внезапными остановками и выполнением различных заданий; бег с максимальной частотой шагов и максимальной скоростью с выпрыгиванием вверх и доставанием ориентиров левой (правой) рукой; челночный бег; передача мяча двумя руками от груди при встречном беге в колоннах.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lastRenderedPageBreak/>
        <w:t>Развитие силовых качеств: комплексы упражнений на основные мышечные группы; ходьба в глубоком приседе; прыжки на одной и двух ногах, с продвижением вперед, по кругу, «змейкой»; прыжки со скакалкой на месте и с передвижением; прыжки в полуприседе в различных направлениях (лицом, спиной, правым и левым боком вперед), в парах с передачей мяча двумя руками от груди; разнообразные прыжковые упражнения; напрыгивание и спрыгивание с последующим ускорением; броски набивного мяча из различных исходных положений, с различной траекторией полета мяча одной и двумя руками.</w:t>
      </w:r>
    </w:p>
    <w:p w:rsidR="0036483E" w:rsidRPr="00C80136" w:rsidRDefault="0036483E" w:rsidP="00540725">
      <w:pPr>
        <w:ind w:left="9"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выносливости: непрерывный бег с чередованием скорости передвижения в режиме умеренной максимальной интенсивности; повторный «гладкий» беги бег «змейкой» в режиме большой интенсивности; полосы препятствий с увеличенным объёмом разнообразных прыжковых упражнений.</w:t>
      </w:r>
    </w:p>
    <w:p w:rsidR="0036483E" w:rsidRPr="00C80136" w:rsidRDefault="0036483E" w:rsidP="00540725">
      <w:pPr>
        <w:ind w:right="21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координации: бег по ребру гимнастической скамейки; броски малого мяча в стену одной (двумя) руками с последующей его ловлей после отскока от стены (пола); ведение мяча между фишек.</w:t>
      </w:r>
    </w:p>
    <w:p w:rsidR="0036483E" w:rsidRPr="00C80136" w:rsidRDefault="0036483E" w:rsidP="00540725">
      <w:pPr>
        <w:ind w:left="-1" w:right="4"/>
        <w:jc w:val="center"/>
        <w:rPr>
          <w:sz w:val="24"/>
          <w:szCs w:val="24"/>
        </w:rPr>
      </w:pPr>
    </w:p>
    <w:p w:rsidR="0036483E" w:rsidRPr="00C80136" w:rsidRDefault="0036483E" w:rsidP="00540725">
      <w:pPr>
        <w:ind w:left="-1" w:right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Волейбол (16 часов)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Повторение элементов техники, пройденных в 10 классе.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Прием и передача мяча сверху через сетку в прыжке.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Совершенствование приема и передачи мяча сверху и снизу двумя руками в парах, в четверках, в колоннах, стоя лицом и спиной к партнерам.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Совершенствование передачи мяча над собой.</w:t>
      </w:r>
    </w:p>
    <w:p w:rsidR="0036483E" w:rsidRPr="00C80136" w:rsidRDefault="0036483E" w:rsidP="00540725">
      <w:pPr>
        <w:ind w:left="-5" w:right="158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 xml:space="preserve">Нападающий удар. Блокирование. Страховка у сетки. </w:t>
      </w:r>
    </w:p>
    <w:p w:rsidR="0036483E" w:rsidRPr="00C80136" w:rsidRDefault="0036483E" w:rsidP="00540725">
      <w:pPr>
        <w:ind w:left="-5" w:right="158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Верхняя прямая подача. Правила игры. Двусторонняя игра.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Судейство игр учащимися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Специально-развивающие упражнения.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скоростных качеств: ходьба и бег с ускорениями, рывками из разных исходных положений и в разных направлениях; бег «змейкой» с максимальной скоростью; выпрыгивание вверх с места и в движении с доставанием ориентиров правой (левой) рукой; передача в стенку двумя руками от груди с максимальной частотой движения; прием мяча после подачи в стенку с разной амплитудой отскока.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силовых качеств: комплексы упражнений с дополнительными отягощениями на основные мышечные группы; прыжки через скакалку на месте и с продвижением; прыжки в полуприседе с передачей мяча над собой, в парах, с продвижением; броски набивного мяча из разных исходных положений и различной траекторией полета мяча; броски мяча двумя руками из-за головы с максимальным прогибанием туловища при замахе (в парах, в движении с одного-двух шагов, через волейбольную сетку на месте и в движении).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выносливости: полосы препятствий с увеличенным объемом разнообразных прыжков; повторное выполнение многоскоков с изменяющейся высотой прыжка; повторное выполнение бега с максимальной скоростью до 20 м с изменяющимся интервалом скорости.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координации: двойные и тройные кувырки вперед и назад; передача мяча над собой на месте, с продвижением вперед и назад; броски малого мяча в стену с последующей ловлей после отскока от стены; передача мяча в стенку на точность из положения полуприседа и сидя на полу, стоя с поворотами и прыжками.</w:t>
      </w:r>
    </w:p>
    <w:p w:rsidR="0036483E" w:rsidRPr="00C80136" w:rsidRDefault="0036483E" w:rsidP="00540725">
      <w:pPr>
        <w:jc w:val="both"/>
        <w:rPr>
          <w:color w:val="000000"/>
          <w:sz w:val="24"/>
          <w:szCs w:val="24"/>
        </w:rPr>
      </w:pPr>
      <w:r w:rsidRPr="00C80136">
        <w:rPr>
          <w:b/>
          <w:bCs/>
          <w:color w:val="000000"/>
          <w:sz w:val="24"/>
          <w:szCs w:val="24"/>
        </w:rPr>
        <w:t>Настольный теннис</w:t>
      </w:r>
      <w:r w:rsidRPr="00C80136">
        <w:rPr>
          <w:color w:val="000000"/>
          <w:sz w:val="24"/>
          <w:szCs w:val="24"/>
        </w:rPr>
        <w:t xml:space="preserve"> (5 часов)</w:t>
      </w:r>
    </w:p>
    <w:p w:rsidR="0036483E" w:rsidRPr="00C80136" w:rsidRDefault="0036483E" w:rsidP="00540725">
      <w:pPr>
        <w:jc w:val="both"/>
        <w:rPr>
          <w:color w:val="000000"/>
          <w:sz w:val="24"/>
          <w:szCs w:val="24"/>
        </w:rPr>
      </w:pPr>
      <w:r w:rsidRPr="00C80136">
        <w:rPr>
          <w:color w:val="000000"/>
          <w:sz w:val="24"/>
          <w:szCs w:val="24"/>
        </w:rPr>
        <w:t>Передвижения; удары и подачи слева и справа; удары прямые и с вращением; одиночная игра, двусторонняя игра.</w:t>
      </w:r>
    </w:p>
    <w:p w:rsidR="0036483E" w:rsidRPr="00C80136" w:rsidRDefault="0036483E" w:rsidP="00540725">
      <w:pPr>
        <w:jc w:val="both"/>
        <w:rPr>
          <w:color w:val="000000"/>
          <w:sz w:val="24"/>
          <w:szCs w:val="24"/>
        </w:rPr>
      </w:pPr>
      <w:r w:rsidRPr="00C80136">
        <w:rPr>
          <w:b/>
          <w:bCs/>
          <w:color w:val="000000"/>
          <w:sz w:val="24"/>
          <w:szCs w:val="24"/>
        </w:rPr>
        <w:t>Футбол</w:t>
      </w:r>
      <w:r w:rsidRPr="00C80136">
        <w:rPr>
          <w:color w:val="000000"/>
          <w:sz w:val="24"/>
          <w:szCs w:val="24"/>
        </w:rPr>
        <w:t xml:space="preserve"> (9 часов)</w:t>
      </w:r>
    </w:p>
    <w:p w:rsidR="0036483E" w:rsidRPr="00C80136" w:rsidRDefault="0036483E" w:rsidP="00540725">
      <w:pPr>
        <w:jc w:val="both"/>
        <w:rPr>
          <w:b/>
          <w:bCs/>
          <w:color w:val="000000"/>
          <w:sz w:val="24"/>
          <w:szCs w:val="24"/>
        </w:rPr>
      </w:pPr>
      <w:r w:rsidRPr="00C80136">
        <w:rPr>
          <w:color w:val="000000"/>
          <w:sz w:val="24"/>
          <w:szCs w:val="24"/>
        </w:rPr>
        <w:t>Удары по катящемуся мячу внутренней стороной стопы, подъемом; остановка катящегося мяча подъемом и подошвой, остановка мяча грудью; удары по мячу головой; обводка на медленной скорости; передача мяча партнеру; ловля низколетящего мяча вратарем; тактические приемы в нападении – индивидуальные, групповые и командные действия; двусторонняя игра.</w:t>
      </w:r>
      <w:r w:rsidRPr="00C80136">
        <w:rPr>
          <w:b/>
          <w:bCs/>
          <w:color w:val="000000"/>
          <w:sz w:val="24"/>
          <w:szCs w:val="24"/>
        </w:rPr>
        <w:t xml:space="preserve"> </w:t>
      </w:r>
    </w:p>
    <w:p w:rsidR="0036483E" w:rsidRPr="00C80136" w:rsidRDefault="0036483E" w:rsidP="00540725">
      <w:pPr>
        <w:jc w:val="both"/>
        <w:rPr>
          <w:b/>
          <w:bCs/>
          <w:color w:val="000000"/>
          <w:sz w:val="24"/>
          <w:szCs w:val="24"/>
        </w:rPr>
      </w:pPr>
    </w:p>
    <w:p w:rsidR="0036483E" w:rsidRPr="00C80136" w:rsidRDefault="0036483E" w:rsidP="00540725">
      <w:pPr>
        <w:jc w:val="center"/>
        <w:rPr>
          <w:b/>
          <w:bCs/>
          <w:color w:val="000000"/>
          <w:sz w:val="24"/>
          <w:szCs w:val="24"/>
        </w:rPr>
      </w:pPr>
      <w:r w:rsidRPr="00C80136">
        <w:rPr>
          <w:b/>
          <w:bCs/>
          <w:color w:val="000000"/>
          <w:sz w:val="24"/>
          <w:szCs w:val="24"/>
        </w:rPr>
        <w:t>Спортивное ориентирование (3 часа)</w:t>
      </w:r>
    </w:p>
    <w:p w:rsidR="0036483E" w:rsidRPr="00C80136" w:rsidRDefault="0036483E" w:rsidP="00540725">
      <w:pPr>
        <w:rPr>
          <w:sz w:val="24"/>
          <w:szCs w:val="24"/>
        </w:rPr>
      </w:pPr>
      <w:r w:rsidRPr="00C80136">
        <w:rPr>
          <w:sz w:val="24"/>
          <w:szCs w:val="24"/>
        </w:rPr>
        <w:t>Спортивные карты. Использование компаса с\о. Беглое ориентирование.</w:t>
      </w:r>
    </w:p>
    <w:p w:rsidR="0036483E" w:rsidRPr="00C80136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jc w:val="center"/>
        <w:rPr>
          <w:b/>
          <w:bCs/>
          <w:sz w:val="24"/>
          <w:szCs w:val="24"/>
        </w:rPr>
      </w:pPr>
    </w:p>
    <w:p w:rsidR="0036483E" w:rsidRDefault="0036483E" w:rsidP="00540725">
      <w:pPr>
        <w:jc w:val="center"/>
        <w:rPr>
          <w:b/>
          <w:bCs/>
          <w:sz w:val="24"/>
          <w:szCs w:val="24"/>
        </w:rPr>
      </w:pPr>
    </w:p>
    <w:p w:rsidR="0036483E" w:rsidRDefault="0036483E" w:rsidP="00540725">
      <w:pPr>
        <w:jc w:val="center"/>
        <w:rPr>
          <w:b/>
          <w:bCs/>
          <w:sz w:val="24"/>
          <w:szCs w:val="24"/>
        </w:rPr>
      </w:pPr>
    </w:p>
    <w:p w:rsidR="0036483E" w:rsidRPr="00C80136" w:rsidRDefault="0036483E" w:rsidP="00540725">
      <w:pPr>
        <w:jc w:val="center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lastRenderedPageBreak/>
        <w:t>Гимнастика (18 часов)</w:t>
      </w:r>
    </w:p>
    <w:p w:rsidR="0036483E" w:rsidRPr="00C80136" w:rsidRDefault="0036483E" w:rsidP="00540725">
      <w:pPr>
        <w:jc w:val="center"/>
        <w:rPr>
          <w:sz w:val="24"/>
          <w:szCs w:val="24"/>
        </w:rPr>
      </w:pP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Строевые упражнения: пройденный материал в предыдущих классах, построения и перестроения, размыкания и смыкания, элементы фигурной маршировки, строевой шаг, повороты кругом в движении, строевые композиции.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Общеразвивающие упражнения: упражнения без предметов, проводимые способом поточно, в движении, в парах и сопротивлении; упражнения для выработки правильной осанки и элементы корригирующей гимнастики.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Упражнения акробатики: И.П.-О.С., упор присев, кувырок вперед, перекат назад в стойку на лопатках (держать), опускание назад в упор стоя на колене, махом упор присев, встать с махом левой (правой) руки вверх, переворот боком, приставить ногу.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Брусья разной высоты: И.П.-вис на в/ж, размахивания изгибами, вис присев на н/ж, вис лежа, перемахом правой поворот на 270 градусов в сед на правом бедре, опорой сзади сед углом, сгибая левую, встать, равновесие, «ласточка», опускание в упор присев на левой, махом правой соскок прогнувшись (до положения стоя боком к снаряду).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Опорный прыжок: прыжок углом с косого разбега, махом од</w:t>
      </w:r>
      <w:r>
        <w:rPr>
          <w:sz w:val="24"/>
          <w:szCs w:val="24"/>
        </w:rPr>
        <w:t>ной толчком другой</w:t>
      </w:r>
      <w:r w:rsidRPr="00C80136">
        <w:rPr>
          <w:sz w:val="24"/>
          <w:szCs w:val="24"/>
        </w:rPr>
        <w:t>, конь в ширину.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Бревно: И.П.-стоя на левой, правая назад на носок, руки вверх, приставить правую, два прыжка со сменой ног, махом левой выпад, руки в стороны, равновесие, «ласточка», руки вперед в стороны, выпрямиться, не приставляя, мах вперед, согнуть правую, левая рука к правому носку, правая назад в сторону, шаг правой, мах вперед, согнуть левую, выпрямиться, бег на носках махом правой, толчком левой соскок прогнувшись с конца бревна.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Упражнения общефизической подготовки: упражнения для всех групп мышц, при помощи гимнастических снарядов, тренажеров, различного рода отягощений и элементов круговой тренировки со станциями, включающими большее число подходов и повторений.</w:t>
      </w:r>
    </w:p>
    <w:p w:rsidR="0036483E" w:rsidRPr="00C80136" w:rsidRDefault="0036483E" w:rsidP="00540725">
      <w:pPr>
        <w:spacing w:after="30"/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Специально развивающие упражнения.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Формирование осанки: комплексы корригирующих упражнений для позвоночника, мышц спины, живота и плечевого пояса; упражнения для профилактики и коррекции плоскостопия; упражнения на чередования напряжения и полного расслабления мышц при разных исходных положениях туловища и его звеньев (стоя, сидя, лежа), в чередовании с упражнениями на силу и скоростно-силовые способности.</w:t>
      </w:r>
    </w:p>
    <w:p w:rsidR="0036483E" w:rsidRPr="00C80136" w:rsidRDefault="0036483E" w:rsidP="00540725">
      <w:pPr>
        <w:ind w:left="-5" w:firstLine="72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гибкости: наклоны туловища вперед, назад, в стороны с возрастающей амплитудой движения в положении стоя; наклоны в положении седа и седа ноги врозь на полу; комплексы общеразвивающих упражнений с повышенной амплитудой для плечевых, локтевых, тазобедренных и коленных суставов, на подвижность позвоночника.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координации: прохождение полос препятствий с использованием гимнастического материала (акробатические упражнения, упражнения на снарядах — по типу круговой тренировки, комбинированное выполнение акробатических упражнений и упражнений на снарядах).</w:t>
      </w:r>
    </w:p>
    <w:p w:rsidR="0036483E" w:rsidRPr="00C80136" w:rsidRDefault="0036483E" w:rsidP="00540725">
      <w:pPr>
        <w:ind w:left="-5"/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силовых качеств: подтягивание в висе на низкой перекладине; отжимание в упоре лежа; поднимание ног в висе на гимнастической стенке до угла 90</w:t>
      </w:r>
      <w:r w:rsidRPr="00C80136">
        <w:rPr>
          <w:sz w:val="24"/>
          <w:szCs w:val="24"/>
          <w:vertAlign w:val="superscript"/>
        </w:rPr>
        <w:t>0</w:t>
      </w:r>
      <w:r w:rsidRPr="00C80136">
        <w:rPr>
          <w:sz w:val="24"/>
          <w:szCs w:val="24"/>
        </w:rPr>
        <w:t>; комплексы упражнений избирательного воздействия на отдельные мышечные группы (с увеличивающимся темпом движения без потери качества выполнения).</w:t>
      </w:r>
    </w:p>
    <w:p w:rsidR="0036483E" w:rsidRPr="00C80136" w:rsidRDefault="0036483E" w:rsidP="00540725">
      <w:pPr>
        <w:ind w:left="-1" w:right="4"/>
        <w:jc w:val="both"/>
        <w:rPr>
          <w:sz w:val="24"/>
          <w:szCs w:val="24"/>
        </w:rPr>
      </w:pPr>
      <w:r w:rsidRPr="00C80136">
        <w:rPr>
          <w:sz w:val="24"/>
          <w:szCs w:val="24"/>
        </w:rPr>
        <w:t xml:space="preserve">Развитие выносливости: продолжительные медленные движения, выполняемые с напряжением мышц и фиксацией положения тела; </w:t>
      </w:r>
      <w:r w:rsidR="004A7597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136">
        <w:rPr>
          <w:sz w:val="24"/>
          <w:szCs w:val="24"/>
        </w:rPr>
        <w:t>повторное выполнение гимнастических упражнений с уменьшающимся интервалом отдыха; комплексы упражнений с отягощением, выполняемые в режиме непрерывного интервального упражнения.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Упражнения общего воздействия с повышенными энергозатратами: интенсивные гимнастические упражнения в устойчивом ритме (под музыку) с движениями руками, туловищем, ногами.</w:t>
      </w:r>
    </w:p>
    <w:p w:rsidR="0036483E" w:rsidRPr="00C80136" w:rsidRDefault="0036483E" w:rsidP="00540725">
      <w:pPr>
        <w:rPr>
          <w:sz w:val="24"/>
          <w:szCs w:val="24"/>
        </w:rPr>
      </w:pPr>
    </w:p>
    <w:p w:rsidR="0036483E" w:rsidRPr="00C80136" w:rsidRDefault="0036483E" w:rsidP="00540725">
      <w:pPr>
        <w:jc w:val="center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t>Лыжная подготовка (10 часов)</w:t>
      </w:r>
    </w:p>
    <w:p w:rsidR="0036483E" w:rsidRPr="00C80136" w:rsidRDefault="0036483E" w:rsidP="00540725">
      <w:pPr>
        <w:jc w:val="center"/>
        <w:rPr>
          <w:sz w:val="24"/>
          <w:szCs w:val="24"/>
        </w:rPr>
      </w:pP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Совершенствование техники лыжных ходов. Способы переходов с хода на ход в зависимости от условий скольжения и рельефа местности. Передвижение на лыжах по пересеченной местности. Совершенствование стоек спуска на склонах различной крутизны. Совершенствование подъёмов различными способами. Прохождение дистанции в переменном темпе до 3,5 км и в равномерном темпе до 5 км.</w:t>
      </w:r>
    </w:p>
    <w:p w:rsidR="0036483E" w:rsidRPr="00C80136" w:rsidRDefault="0036483E" w:rsidP="00540725">
      <w:pPr>
        <w:spacing w:after="29"/>
        <w:jc w:val="both"/>
        <w:rPr>
          <w:sz w:val="24"/>
          <w:szCs w:val="24"/>
        </w:rPr>
      </w:pPr>
      <w:r w:rsidRPr="00C80136">
        <w:rPr>
          <w:sz w:val="24"/>
          <w:szCs w:val="24"/>
        </w:rPr>
        <w:lastRenderedPageBreak/>
        <w:t>Специально-развивающие упражнения.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выносливости: передвижение на лыжах с равномерной скоростью в режимах умеренной, большой и субмаксимальной интенсивности, с соревновательной скоростью; передвижение на лыжах с максимальной скоростью в режиме повторного упражнения; прохождение тренировочных дистанций (до 5 км)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силовых качеств: передвижение на лыжах за счет поочередной работы рук и ног, вверх по отлогому склону; скоростной подъем скользящим шагом, «лесенкой», «ёлочкой».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>Развитие координации: повороты в движении; спуски по неровному склону (на одной и двух лыжах); спуски парами, взявшись за руки; спуски с подниманием предметов, лежащих вдоль трассы.</w:t>
      </w:r>
    </w:p>
    <w:p w:rsidR="0036483E" w:rsidRPr="00C80136" w:rsidRDefault="0036483E" w:rsidP="00540725">
      <w:pPr>
        <w:jc w:val="both"/>
        <w:rPr>
          <w:sz w:val="24"/>
          <w:szCs w:val="24"/>
        </w:rPr>
      </w:pPr>
      <w:r w:rsidRPr="00C80136">
        <w:rPr>
          <w:sz w:val="24"/>
          <w:szCs w:val="24"/>
        </w:rPr>
        <w:t xml:space="preserve">     Развитие скоростных качеств: передвижение на лыжах с максимальной     скоростью (любым лыжным ходом).</w:t>
      </w:r>
    </w:p>
    <w:p w:rsidR="0036483E" w:rsidRDefault="0036483E" w:rsidP="00540725">
      <w:pPr>
        <w:rPr>
          <w:sz w:val="24"/>
          <w:szCs w:val="24"/>
        </w:rPr>
      </w:pPr>
      <w:r w:rsidRPr="00C80136">
        <w:rPr>
          <w:b/>
          <w:bCs/>
          <w:sz w:val="24"/>
          <w:szCs w:val="24"/>
        </w:rPr>
        <w:t xml:space="preserve">                                       Элементы единоборств (9 часов)                                                                              </w:t>
      </w:r>
      <w:r w:rsidRPr="00C80136">
        <w:rPr>
          <w:color w:val="000000"/>
          <w:sz w:val="24"/>
          <w:szCs w:val="24"/>
        </w:rPr>
        <w:t>На освоение техники владения приемами: приемы страховки, приемы борьбы</w:t>
      </w:r>
      <w:r>
        <w:rPr>
          <w:color w:val="000000"/>
          <w:sz w:val="24"/>
          <w:szCs w:val="24"/>
        </w:rPr>
        <w:t xml:space="preserve"> лежа и стоя, учебная схватка. </w:t>
      </w:r>
      <w:r w:rsidRPr="00C80136">
        <w:rPr>
          <w:sz w:val="24"/>
          <w:szCs w:val="24"/>
        </w:rPr>
        <w:t xml:space="preserve"> На развитие координационных способностей: подвижные игры типа «Сила и ловкость», «Борьба всадников», «Борьба двое против двоих» </w:t>
      </w:r>
      <w:r>
        <w:rPr>
          <w:sz w:val="24"/>
          <w:szCs w:val="24"/>
        </w:rPr>
        <w:t>и т.д.</w:t>
      </w:r>
      <w:r w:rsidRPr="00C80136">
        <w:rPr>
          <w:sz w:val="24"/>
          <w:szCs w:val="24"/>
        </w:rPr>
        <w:t xml:space="preserve"> На развитие силовых способностей и силовой выносливости: силовые упражнения и единоборства в парах.                                                                                На знания о физической культуре: самостоятельная разминка перед поединком, правила соревнований; влияние занятий единоборствами на развитие нравственных и волевых качеств,</w:t>
      </w:r>
      <w:r>
        <w:rPr>
          <w:sz w:val="24"/>
          <w:szCs w:val="24"/>
        </w:rPr>
        <w:t xml:space="preserve"> гигиена борца. </w:t>
      </w:r>
      <w:r w:rsidRPr="00C80136">
        <w:rPr>
          <w:sz w:val="24"/>
          <w:szCs w:val="24"/>
        </w:rPr>
        <w:t xml:space="preserve"> Самостоятельные занятия: упражнения в парах, овладение приемами страховки, подвижные игры; самоконтр</w:t>
      </w:r>
      <w:r>
        <w:rPr>
          <w:sz w:val="24"/>
          <w:szCs w:val="24"/>
        </w:rPr>
        <w:t>оль при занятиях единоборствами.</w:t>
      </w: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Pr="00BC3D47" w:rsidRDefault="0036483E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C04429" w:rsidRPr="00BC3D47" w:rsidRDefault="00C04429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540725">
      <w:pPr>
        <w:rPr>
          <w:sz w:val="24"/>
          <w:szCs w:val="24"/>
        </w:rPr>
      </w:pPr>
    </w:p>
    <w:p w:rsidR="0036483E" w:rsidRDefault="0036483E" w:rsidP="001C109F">
      <w:pPr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C80136">
        <w:rPr>
          <w:b/>
          <w:bCs/>
          <w:sz w:val="24"/>
          <w:szCs w:val="24"/>
        </w:rPr>
        <w:lastRenderedPageBreak/>
        <w:t>Тематическое планирование</w:t>
      </w:r>
    </w:p>
    <w:p w:rsidR="0036483E" w:rsidRDefault="0036483E" w:rsidP="00540725">
      <w:pPr>
        <w:jc w:val="center"/>
        <w:rPr>
          <w:b/>
          <w:bCs/>
          <w:sz w:val="24"/>
          <w:szCs w:val="24"/>
        </w:rPr>
      </w:pPr>
    </w:p>
    <w:tbl>
      <w:tblPr>
        <w:tblW w:w="15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260"/>
        <w:gridCol w:w="1440"/>
        <w:gridCol w:w="2221"/>
        <w:gridCol w:w="2074"/>
        <w:gridCol w:w="1443"/>
        <w:gridCol w:w="1443"/>
      </w:tblGrid>
      <w:tr w:rsidR="0036483E" w:rsidRPr="00C80136">
        <w:trPr>
          <w:gridAfter w:val="3"/>
          <w:wAfter w:w="4960" w:type="dxa"/>
          <w:trHeight w:val="550"/>
        </w:trPr>
        <w:tc>
          <w:tcPr>
            <w:tcW w:w="720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в</w:t>
            </w:r>
            <w:r w:rsidRPr="00C80136">
              <w:rPr>
                <w:color w:val="000000"/>
                <w:sz w:val="24"/>
                <w:szCs w:val="24"/>
              </w:rPr>
              <w:t>ид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80136">
              <w:rPr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Воспитательный аспект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:rsidR="0036483E" w:rsidRPr="00C80136" w:rsidRDefault="00C04429" w:rsidP="00BF45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36483E" w:rsidRPr="00C80136">
              <w:rPr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Основы знаний (1 час)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Соблюдение правил техники безопасности на уроках физической культуры. Основы знаний: 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Легкая атлетика (11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Равномерный бег до З км. Развитие силы мышц рук.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</w:t>
            </w:r>
            <w:r>
              <w:rPr>
                <w:sz w:val="24"/>
                <w:szCs w:val="24"/>
              </w:rPr>
              <w:t>-</w:t>
            </w:r>
            <w:r w:rsidRPr="00A608F1">
              <w:rPr>
                <w:sz w:val="24"/>
                <w:szCs w:val="24"/>
              </w:rPr>
              <w:t>телями) и сверстниками (школьниками), принципы учебной дисциплины и самоорганизации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3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Техника бега на короткие дистанции.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Развитие выносливости: бег с максимальной скоростью в режиме повторно-интервального упражнения.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6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Техника бега и финиширования. Развитие силовых качеств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40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Прыжок в длину (совершенствование). Развитие силы мышц ног. Выполнение тестов.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См. нормативы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Выполнение контрольного норматива: прыжок в длину с разбега.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53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Развитие выносливости: бег с преодолением естественных и искусственных препятствий.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Совершенствование техники метания гранаты. Развитие скоростных качеств: повторное пробегание дистанции с максимальной скоростью со старта по прямой.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Выполнение контрольного норматива: бег 100 метров. Развитие силы мышц брюшного пресса.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Развитие выносливости: бег с равномерной скоростью в разных зонах интенсивности. Развитие силы мышц рук.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 xml:space="preserve">Выполнение контрольного норматива: метание гранаты. Развитие скоростных </w:t>
            </w:r>
            <w:r w:rsidRPr="00C80136">
              <w:rPr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См. нормативы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lastRenderedPageBreak/>
              <w:t>Баскетбол (9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Ведение мяча правой (левой) рукой с изменением скорости, направления и высоты отскока мяча. Передача мяча на месте. Правила соревнований.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аспекты,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Ведение мяча различными способами. Передачи мяча в движении. Двусторонняя учебная игра. Развитие скоростных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Ведение мяча при сближении с противником. Броски по кольцу после ведения. Двусторонняя учебная игра.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Нападение быстрым прорывом в двойках. Двусторонняя учебная игра. Развитие выносливости.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Оценка техники броска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Нападение быстрым прорывом в двойках. Игра в защите. Двусторонняя учебная игра. Судейство игр учащимися.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Взаимодействие игроков нападения и защиты. Двусторонняя учебная игра. Судейство игр учащимися. Развитие скоростных качеств.</w:t>
            </w:r>
            <w:r w:rsidR="004A7597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Спортивное ориентирование (3 часа)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Р.К. Спортивные карты. Использование компаса в с\о. Беглое ориентирование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</w:t>
            </w:r>
            <w:r>
              <w:rPr>
                <w:color w:val="000000"/>
                <w:sz w:val="24"/>
                <w:szCs w:val="24"/>
              </w:rPr>
              <w:t xml:space="preserve">вацию детей к получению знаний, </w:t>
            </w:r>
            <w:r w:rsidRPr="008024C7">
              <w:rPr>
                <w:color w:val="000000"/>
                <w:sz w:val="24"/>
                <w:szCs w:val="24"/>
              </w:rPr>
              <w:t>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Основы знаний (1 час)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Правила техники безопасности на уроках гимнастики. Основы знаний: основы техники безопасности и профилактики травматизма при организации и проведении спортивно-массовых мероприятий и индивидуальных форм занятий физической культурой и спортом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Гимнастика (18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</w:t>
            </w:r>
            <w:r>
              <w:rPr>
                <w:sz w:val="24"/>
                <w:szCs w:val="24"/>
              </w:rPr>
              <w:t xml:space="preserve"> упражнения. ОРУ на месте спосо</w:t>
            </w:r>
            <w:r w:rsidRPr="00C80136">
              <w:rPr>
                <w:sz w:val="24"/>
                <w:szCs w:val="24"/>
              </w:rPr>
              <w:t>бом поточно. Совершенствование элементов акробатики (кувырок вперед, перекат назад в стойку на лопатках, переворот боком).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</w:t>
            </w:r>
            <w:r>
              <w:rPr>
                <w:sz w:val="24"/>
                <w:szCs w:val="24"/>
              </w:rPr>
              <w:t>-</w:t>
            </w:r>
            <w:r w:rsidRPr="00A608F1">
              <w:rPr>
                <w:sz w:val="24"/>
                <w:szCs w:val="24"/>
              </w:rPr>
              <w:lastRenderedPageBreak/>
              <w:t>телями) и сверстниками (школьниками), принципы учебной дисциплины и самоорганизации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 упражнения. ОРУ в движении способом поточно. Изучение акробатической комбинации.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 упражнения. ОРУ. Совершенствование элементов гимнастики в висе: упражнения на брусьях р/в (вис присев на н/ж, вис лежа, перемахом правой поворот на 270 градусов в сед на правом бедре, равновесие, «ласточка»).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 упражнения. ОРУ в парах. Изучение комбинации на брусьях р/в. Совершенствование акробатической комбинации.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 упражнения. ОРУ на осанку. Изучение: опорный прыжок углом с косого разбега, махом одной толчком другой (высота 110 см) конь в ширину. Совершенствование комбинации на брусьях р/в.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 упражнения. ОРУ с элементами корригирующей гимнастики. Совершенствование элементов гимнастики в равновесии (прыжки со сменой ног, равновесие, «ласточка», махом правой толчком левой соскок прогнувшись с конца бревна). Совершенствование: опорный прыжок.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Строевые упражнения. ОРУ с элементами корригирующей гимнастики. Изучение комбинации на бревне. Выполнение контрольного норматива: подтягивание в висе лежа.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801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 xml:space="preserve">Строевые упражнения. ОРУ с элементами корригирующей гимнастики. Совершенствование изученных комбинаций акробатики, на брусьях р/в, на бревне и опорного прыжка методом круговой тренировки. 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801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34-37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9"/>
              <w:ind w:left="9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Выполнение учебного норматива: комбинация акробатика, упражнения на брусьях, опорный прыжок, упражнения на бревне.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801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Оценка выполнения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Развитие гибкости. Выполнение контрольного норматива: поднимание туловища из положения лежа.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См. нормативы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Ритмическая гимнастика. Изучение комплекса упражнений № 1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1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Ритмическая гимнастика. Комплекс упражнений №1.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1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Ритмическая гимнастика. Изучение комплекс упражнений №2.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1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Ритмическая гимнастика. Комплекс упражнений №2.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spacing w:after="19"/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Вариативная часть: Спортивные игры (настольный теннис) (5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1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Передвижения; удары и подачи слева и справа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</w:t>
            </w:r>
            <w:r>
              <w:rPr>
                <w:color w:val="000000"/>
                <w:sz w:val="24"/>
                <w:szCs w:val="24"/>
              </w:rPr>
              <w:t xml:space="preserve">вацию детей к получению знаний, </w:t>
            </w:r>
            <w:r w:rsidRPr="008024C7">
              <w:rPr>
                <w:color w:val="000000"/>
                <w:sz w:val="24"/>
                <w:szCs w:val="24"/>
              </w:rPr>
              <w:lastRenderedPageBreak/>
              <w:t>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Удары прямые и с вращением, одиночная игра.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Неурочное занятие: Одиночная игра, двусторонняя игра.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lastRenderedPageBreak/>
              <w:t>Основы знаний (1 час)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Правила техники безопасности при занятиях зимой на улице. Основы знаний: основы организации и проведения массовых соревнований по видам спорта (спортивные игры, легкая атлетика, гимнастика). Особенности самостоятельной подготовки к участию в массовых соревнованиях (понятие индивидуальной физической подготовки и спортивной формы).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Лыжная подготовка (10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Совершенствование техники лыжных ходов. Способы перехода с хода на ход. Развитие выносливости.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</w:t>
            </w:r>
            <w:r>
              <w:rPr>
                <w:color w:val="000000"/>
                <w:sz w:val="24"/>
                <w:szCs w:val="24"/>
              </w:rPr>
              <w:t xml:space="preserve">вацию детей к получению знаний, </w:t>
            </w:r>
            <w:r w:rsidRPr="008024C7">
              <w:rPr>
                <w:color w:val="000000"/>
                <w:sz w:val="24"/>
                <w:szCs w:val="24"/>
              </w:rPr>
              <w:t>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ind w:right="4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Совершенствование техники лыжных ходов. Способы перехода с хода на ход в зависимости от условий скольжения и рельефа местности. Развитие скоростных качеств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Передвижение на лыжах по пересеченной местности. Совершенствование стоек спуска на склонах различной крутизны. Совершенствование подъемов различными способами.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Совершенствование техники лыжных ходов при прохождении дистанции в переменном темпе до 3,5 км.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Передвижение на лыжах по пересеченной местности. Совершенствование стоек спуска и подъема на склонах различной крутизны.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Передвижение на лыжах с равномерной скоростью в режиме умеренной интенсивности до 5 км.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Передвижение на лыжах с равномерной скоростью в режиме большой и субмаксимальной интенсивности развитие скоростных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Оценка техники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Передвижение на лыжах с максимальной скоростью (различными лыжными ходами) в режиме повторного упражнения. Развитие силовых качеств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801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Оценка  техники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Выполнение контрольного норматива: прохождение дистанции З, 5 км.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trHeight w:val="344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Вариативная часть: Элементы единоборств (9 часов)</w:t>
            </w:r>
          </w:p>
        </w:tc>
        <w:tc>
          <w:tcPr>
            <w:tcW w:w="2074" w:type="dxa"/>
          </w:tcPr>
          <w:p w:rsidR="0036483E" w:rsidRPr="00C80136" w:rsidRDefault="0036483E" w:rsidP="00AF1E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443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См. нормативы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Р.К.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0136">
              <w:rPr>
                <w:color w:val="000000"/>
                <w:sz w:val="24"/>
                <w:szCs w:val="24"/>
              </w:rPr>
              <w:t xml:space="preserve">Упражнения в парах, овладение приемами страховки, подвижные игры; </w:t>
            </w:r>
            <w:r w:rsidRPr="00C80136">
              <w:rPr>
                <w:color w:val="000000"/>
                <w:sz w:val="24"/>
                <w:szCs w:val="24"/>
              </w:rPr>
              <w:lastRenderedPageBreak/>
              <w:t>самоконтроль при занятиях единоборствами.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 xml:space="preserve">побуждение школьников </w:t>
            </w:r>
            <w:r w:rsidRPr="00A608F1">
              <w:rPr>
                <w:sz w:val="24"/>
                <w:szCs w:val="24"/>
              </w:rPr>
              <w:lastRenderedPageBreak/>
              <w:t>соблюдать на уроке общепринятые нормы поведения, правила общения со старшими (учи</w:t>
            </w:r>
            <w:r>
              <w:rPr>
                <w:sz w:val="24"/>
                <w:szCs w:val="24"/>
              </w:rPr>
              <w:t>-</w:t>
            </w:r>
            <w:r w:rsidRPr="00A608F1">
              <w:rPr>
                <w:sz w:val="24"/>
                <w:szCs w:val="24"/>
              </w:rPr>
              <w:t>телями) и сверстниками (школьниками), принципы учебной дисциплины и самоорганизации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Приемы страховки, приемы борьбы лежа и стоя, учебная схватка.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Силовые упражнения и единоборства в парах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Самостоятельная разминка перед поединком, правила соревнований; влияние занятий  единоборствами на развитие нравственных и волевых качеств, гигиена борца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Неурочное занятие: Подвижные игры типа «Сила и ловкость», «Борьба всадников», «Борьба двое против двоих» и т.д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Спортивные игры: Волейбол (10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Волейбол. Прием и передачи мяча сверху двумя руками в парах. Правила игры.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 w:val="restart"/>
          </w:tcPr>
          <w:p w:rsidR="0036483E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</w:t>
            </w:r>
            <w:r>
              <w:rPr>
                <w:color w:val="000000"/>
                <w:sz w:val="24"/>
                <w:szCs w:val="24"/>
              </w:rPr>
              <w:t xml:space="preserve">вацию детей к получению знаний, </w:t>
            </w:r>
            <w:r w:rsidRPr="008024C7">
              <w:rPr>
                <w:color w:val="000000"/>
                <w:sz w:val="24"/>
                <w:szCs w:val="24"/>
              </w:rPr>
              <w:t>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Прием и передачи мяча сверху и снизу в парах, четверках, в колоннах, стоя лицом и спиной к партнерам. Учебная игра.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Совершенствование передач мяча двумя руками сверху и снизу. Верхняя прямая подача.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Прием и передачи мяча сверху через сетку в прыжке. Судейство игр учащимися. Учебная игра.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Прием и передачи мяча сверху и снизу в парах. Изучение: нападающий удар.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4680" w:type="dxa"/>
          </w:tcPr>
          <w:p w:rsidR="0036483E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Нападающий удар, блокирование, страховка у сетки. Судейство игр учащимися. Учебная игра.</w:t>
            </w:r>
          </w:p>
          <w:p w:rsidR="0036483E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</w:p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Основы знаний (1 час)</w:t>
            </w:r>
          </w:p>
        </w:tc>
        <w:tc>
          <w:tcPr>
            <w:tcW w:w="2074" w:type="dxa"/>
          </w:tcPr>
          <w:p w:rsidR="0036483E" w:rsidRPr="00C80136" w:rsidRDefault="0036483E" w:rsidP="00AF1E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1443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Основы знаний: вредные привычки (курение, алкоголизм, наркомания) и причины их возникновения, пагубное влияние на организм человека, его здоровье и здоровье его детей.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Вариативная часть: Волейбол (6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Приём подачи. Двусторонняя учебная игра.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</w:t>
            </w:r>
            <w:r>
              <w:rPr>
                <w:color w:val="000000"/>
                <w:sz w:val="24"/>
                <w:szCs w:val="24"/>
              </w:rPr>
              <w:t xml:space="preserve">вацию детей к получению знаний, </w:t>
            </w:r>
            <w:r w:rsidRPr="008024C7">
              <w:rPr>
                <w:color w:val="000000"/>
                <w:sz w:val="24"/>
                <w:szCs w:val="24"/>
              </w:rPr>
              <w:t>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82-83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Чередование приемов передачи мяча сверху и снизу в парах. Верхняя прямая подача. Прием мяча снизу после подачи в парах через сетку. Двусторонняя учебная игра. Развитие выносливости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84-85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Одиночное блокирование. Двусторонняя учебная игра. Развитие координации.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lastRenderedPageBreak/>
              <w:t>Вариативная часть: Футбол (6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Удары по катящемуся мячу внутренней стороной стопы, подъемом.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</w:t>
            </w:r>
            <w:r>
              <w:rPr>
                <w:color w:val="000000"/>
                <w:sz w:val="24"/>
                <w:szCs w:val="24"/>
              </w:rPr>
              <w:t xml:space="preserve">вацию детей к получению знаний, </w:t>
            </w:r>
            <w:r w:rsidRPr="008024C7">
              <w:rPr>
                <w:color w:val="000000"/>
                <w:sz w:val="24"/>
                <w:szCs w:val="24"/>
              </w:rPr>
              <w:t>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7"/>
              <w:ind w:left="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Остановка катящегося мяча подъемом и подошвой, остановка мяча грудью; удары по мячу головой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1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обводка на медленной скорости; передача мяча партнеру; ловля низколетящего мяча вратарем; 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89-91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19"/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Тактические приемы в нападении – индивидуальные, групповые и командные действия; двусторонняя игра.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10321" w:type="dxa"/>
            <w:gridSpan w:val="5"/>
          </w:tcPr>
          <w:p w:rsidR="0036483E" w:rsidRPr="00C80136" w:rsidRDefault="0036483E" w:rsidP="00AF1E65">
            <w:pPr>
              <w:jc w:val="center"/>
              <w:rPr>
                <w:color w:val="000000"/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Легкая атлетика (9 часов)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Прыжок в высоту изученным способом. Развитие скоростных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 w:val="restart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A608F1">
              <w:rPr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</w:t>
            </w:r>
            <w:r>
              <w:rPr>
                <w:sz w:val="24"/>
                <w:szCs w:val="24"/>
              </w:rPr>
              <w:t>-</w:t>
            </w:r>
            <w:r w:rsidRPr="00A608F1">
              <w:rPr>
                <w:sz w:val="24"/>
                <w:szCs w:val="24"/>
              </w:rPr>
              <w:t>телями) и сверстниками (школьниками), принципы учебной дисциплины и самоорганизации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Выполнение контрольного норматива: прыжок в высоту.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8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Развитие скоростных качеств. Регулирование темпа бега по сигналам.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Развитие скоростной выносливости: бег с максимальной скоростью в режиме повторно-интервального упражнения. Регулирование нагрузки по ЧСС. Развитие координации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Развитие скоростных качеств: максимальный бег в горку и с горки. Развитие силы мышц брюшного пресса и мышц рук.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Совершенствование метания гранаты. Развитие выносливости: кроссовый бег до З км.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См. нормативы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Выполнение контрольного норматива: метание гранаты. Развитие скоростных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Специальные беговые упражнения. Выполнение контрольного норматива бег 100 метров. Развитие силовых качеств.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См. нормативы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28"/>
              <w:jc w:val="both"/>
              <w:rPr>
                <w:sz w:val="24"/>
                <w:szCs w:val="24"/>
              </w:rPr>
            </w:pPr>
            <w:r w:rsidRPr="00C80136">
              <w:rPr>
                <w:sz w:val="24"/>
                <w:szCs w:val="24"/>
              </w:rPr>
              <w:t>Развитие выносливости. Кроссовый бег до 4км.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См. нор-</w:t>
            </w:r>
            <w:r w:rsidRPr="00C80136">
              <w:rPr>
                <w:color w:val="000000"/>
                <w:sz w:val="24"/>
                <w:szCs w:val="24"/>
              </w:rPr>
              <w:t>вы</w:t>
            </w:r>
          </w:p>
        </w:tc>
        <w:tc>
          <w:tcPr>
            <w:tcW w:w="2221" w:type="dxa"/>
            <w:vMerge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4680" w:type="dxa"/>
          </w:tcPr>
          <w:p w:rsidR="0036483E" w:rsidRPr="00C80136" w:rsidRDefault="0036483E" w:rsidP="00AF1E65">
            <w:pPr>
              <w:spacing w:after="3"/>
              <w:jc w:val="both"/>
              <w:rPr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Промежуточная аттестация: мониторинг физического развития учащихся  «Легкая атлетика» (бег 100 м, 3, 5 км, метание гранаты, прыжки в длину с места, наклон вперед из положения стоя на гимнастической скамейке, отжимание от пола (д), подтягивание из положения виса на высокой перекладине (ю), поднимание туловища из положения лежа)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8024C7">
              <w:rPr>
                <w:color w:val="000000"/>
                <w:sz w:val="24"/>
                <w:szCs w:val="24"/>
              </w:rPr>
              <w:t>навык публичного выступления перед аудиторией, аргументирования и</w:t>
            </w:r>
            <w:r>
              <w:rPr>
                <w:color w:val="000000"/>
                <w:sz w:val="24"/>
                <w:szCs w:val="24"/>
              </w:rPr>
              <w:t xml:space="preserve"> отстаивания своей точки зрения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36483E" w:rsidRPr="00C80136">
        <w:trPr>
          <w:gridAfter w:val="3"/>
          <w:wAfter w:w="4960" w:type="dxa"/>
        </w:trPr>
        <w:tc>
          <w:tcPr>
            <w:tcW w:w="72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Всего на учебный предмет</w:t>
            </w:r>
          </w:p>
        </w:tc>
        <w:tc>
          <w:tcPr>
            <w:tcW w:w="126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</w:tcPr>
          <w:p w:rsidR="0036483E" w:rsidRPr="00C80136" w:rsidRDefault="0036483E" w:rsidP="00AF1E65">
            <w:pPr>
              <w:jc w:val="both"/>
              <w:rPr>
                <w:color w:val="000000"/>
                <w:sz w:val="24"/>
                <w:szCs w:val="24"/>
              </w:rPr>
            </w:pPr>
            <w:r w:rsidRPr="00C80136">
              <w:rPr>
                <w:color w:val="000000"/>
                <w:sz w:val="24"/>
                <w:szCs w:val="24"/>
              </w:rPr>
              <w:t>204</w:t>
            </w:r>
          </w:p>
        </w:tc>
      </w:tr>
    </w:tbl>
    <w:p w:rsidR="0036483E" w:rsidRDefault="0036483E" w:rsidP="00C80136">
      <w:pPr>
        <w:rPr>
          <w:color w:val="FF0000"/>
          <w:sz w:val="24"/>
          <w:szCs w:val="24"/>
        </w:rPr>
      </w:pPr>
    </w:p>
    <w:p w:rsidR="0036483E" w:rsidRDefault="0036483E" w:rsidP="00C80136">
      <w:pPr>
        <w:rPr>
          <w:color w:val="FF0000"/>
          <w:sz w:val="24"/>
          <w:szCs w:val="24"/>
        </w:rPr>
      </w:pPr>
    </w:p>
    <w:p w:rsidR="0036483E" w:rsidRDefault="0036483E" w:rsidP="00392A08">
      <w:pPr>
        <w:jc w:val="center"/>
        <w:rPr>
          <w:b/>
          <w:bCs/>
          <w:sz w:val="24"/>
          <w:szCs w:val="24"/>
        </w:rPr>
      </w:pPr>
    </w:p>
    <w:p w:rsidR="00C04429" w:rsidRPr="00C04429" w:rsidRDefault="00C04429" w:rsidP="00392A08">
      <w:pPr>
        <w:jc w:val="center"/>
        <w:rPr>
          <w:b/>
          <w:bCs/>
          <w:sz w:val="24"/>
          <w:szCs w:val="24"/>
          <w:lang w:val="en-US"/>
        </w:rPr>
      </w:pPr>
    </w:p>
    <w:p w:rsidR="00C04429" w:rsidRDefault="00C04429" w:rsidP="00392A08">
      <w:pPr>
        <w:jc w:val="center"/>
        <w:rPr>
          <w:b/>
          <w:bCs/>
          <w:sz w:val="24"/>
          <w:szCs w:val="24"/>
          <w:lang w:val="en-US"/>
        </w:rPr>
      </w:pPr>
    </w:p>
    <w:p w:rsidR="0036483E" w:rsidRDefault="0036483E" w:rsidP="00392A08">
      <w:pPr>
        <w:jc w:val="center"/>
        <w:rPr>
          <w:b/>
          <w:bCs/>
          <w:sz w:val="24"/>
          <w:szCs w:val="24"/>
        </w:rPr>
      </w:pPr>
      <w:r w:rsidRPr="00392A08">
        <w:rPr>
          <w:b/>
          <w:bCs/>
          <w:sz w:val="24"/>
          <w:szCs w:val="24"/>
        </w:rPr>
        <w:t>Контрольно-оценочные материалы</w:t>
      </w:r>
    </w:p>
    <w:p w:rsidR="0036483E" w:rsidRDefault="0036483E" w:rsidP="00392A08">
      <w:pPr>
        <w:jc w:val="center"/>
        <w:rPr>
          <w:b/>
          <w:bCs/>
          <w:sz w:val="24"/>
          <w:szCs w:val="24"/>
        </w:rPr>
      </w:pPr>
    </w:p>
    <w:p w:rsidR="0036483E" w:rsidRDefault="0036483E" w:rsidP="00FC2FC4">
      <w:pPr>
        <w:rPr>
          <w:b/>
          <w:bCs/>
          <w:sz w:val="24"/>
          <w:szCs w:val="24"/>
        </w:rPr>
      </w:pPr>
    </w:p>
    <w:p w:rsidR="0036483E" w:rsidRDefault="0036483E" w:rsidP="00392A08">
      <w:pPr>
        <w:jc w:val="center"/>
        <w:rPr>
          <w:b/>
          <w:bCs/>
          <w:sz w:val="24"/>
          <w:szCs w:val="24"/>
        </w:rPr>
      </w:pPr>
    </w:p>
    <w:p w:rsidR="0036483E" w:rsidRDefault="0036483E" w:rsidP="00392A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класс</w:t>
      </w:r>
    </w:p>
    <w:tbl>
      <w:tblPr>
        <w:tblW w:w="8665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3551"/>
        <w:gridCol w:w="782"/>
        <w:gridCol w:w="783"/>
        <w:gridCol w:w="783"/>
        <w:gridCol w:w="782"/>
        <w:gridCol w:w="783"/>
        <w:gridCol w:w="783"/>
      </w:tblGrid>
      <w:tr w:rsidR="0036483E" w:rsidRPr="00FC2FC4">
        <w:trPr>
          <w:trHeight w:hRule="exact" w:val="36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20"/>
            </w:pPr>
            <w:r w:rsidRPr="00FC2FC4">
              <w:rPr>
                <w:sz w:val="22"/>
                <w:szCs w:val="22"/>
              </w:rPr>
              <w:t>№</w:t>
            </w:r>
          </w:p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НОРМАТИВЫ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20"/>
            </w:pPr>
            <w:r w:rsidRPr="00FC2FC4">
              <w:t>юноши</w:t>
            </w:r>
          </w:p>
          <w:p w:rsidR="0036483E" w:rsidRPr="00FC2FC4" w:rsidRDefault="0036483E" w:rsidP="001C6509">
            <w:pPr>
              <w:spacing w:before="20"/>
            </w:pPr>
            <w:r w:rsidRPr="00FC2FC4">
              <w:rPr>
                <w:sz w:val="22"/>
                <w:szCs w:val="22"/>
              </w:rPr>
              <w:t>мальчики</w:t>
            </w:r>
          </w:p>
          <w:p w:rsidR="0036483E" w:rsidRPr="00FC2FC4" w:rsidRDefault="0036483E" w:rsidP="001C6509">
            <w:pPr>
              <w:spacing w:before="20"/>
            </w:pPr>
          </w:p>
          <w:p w:rsidR="0036483E" w:rsidRPr="00FC2FC4" w:rsidRDefault="0036483E" w:rsidP="001C6509">
            <w:pPr>
              <w:spacing w:before="20"/>
            </w:pP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20"/>
            </w:pPr>
            <w:r w:rsidRPr="00FC2FC4">
              <w:t>девушки</w:t>
            </w:r>
          </w:p>
          <w:p w:rsidR="0036483E" w:rsidRPr="00FC2FC4" w:rsidRDefault="0036483E" w:rsidP="001C6509">
            <w:pPr>
              <w:spacing w:before="20"/>
            </w:pPr>
            <w:r w:rsidRPr="00FC2FC4">
              <w:rPr>
                <w:sz w:val="22"/>
                <w:szCs w:val="22"/>
              </w:rPr>
              <w:t>девочки</w:t>
            </w:r>
          </w:p>
          <w:p w:rsidR="0036483E" w:rsidRPr="00FC2FC4" w:rsidRDefault="0036483E" w:rsidP="001C6509">
            <w:pPr>
              <w:spacing w:before="20"/>
            </w:pPr>
          </w:p>
          <w:p w:rsidR="0036483E" w:rsidRPr="00FC2FC4" w:rsidRDefault="0036483E" w:rsidP="001C6509">
            <w:pPr>
              <w:spacing w:before="20"/>
            </w:pPr>
          </w:p>
        </w:tc>
      </w:tr>
      <w:tr w:rsidR="0036483E" w:rsidRPr="00FC2FC4">
        <w:trPr>
          <w:trHeight w:hRule="exact" w:val="40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«5»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«4»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«3»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«5»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«4»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t>«3»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Бег 60 м. (сек.)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8,4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8,8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9,2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9,7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10,0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10,5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Бег 100м. (сек.)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14,0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14,5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15,0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16,0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17,0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17,5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Бег 200 м. (сек.)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41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>
              <w:rPr>
                <w:sz w:val="22"/>
                <w:szCs w:val="22"/>
              </w:rPr>
              <w:t>Бег 3000 м. /2</w:t>
            </w:r>
            <w:r w:rsidRPr="00FC2FC4">
              <w:rPr>
                <w:sz w:val="22"/>
                <w:szCs w:val="22"/>
              </w:rPr>
              <w:t>000 м. ( мин. 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13.30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14.30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15.30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10.00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11.00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12.00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5.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Кросс 500 м. (мин. 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1.30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1.35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1.45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1.45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1.50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2.00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6.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Кросс 1000 м.(мин. 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3.36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3.50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4.00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4.23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4.40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4.30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7.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Шестиминутный бег (М.)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1500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1200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1100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8.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Челночный бег 4х9 м. (сек.)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9,2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9,8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10,4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10,4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11,0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11,6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9.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Прыжок в длину с места (см.)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215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185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175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165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Прыжок в длину с разбега (см)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440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380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380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320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Прыжок в высоту с разбега (см.)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Прыжки со скакалкой (раз в 1')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Метание гранаты 700 гр 500 гр.(м.)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19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16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Челночный бег  10 х10м.(сек)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27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Подтягивание на перекладине (раз)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17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Подъем переворотом (раз)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Отжимания в упоре дежа (раз)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9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6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19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Поднимание туловища (раз в 1')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35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Поднимание ног в висе (раз)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21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Вис на согнутых руках (сек.)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50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46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32</w:t>
            </w: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2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23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Отжимания в упоре на брусьях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12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10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7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Угол в упоре на брусьях (сек.)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</w:p>
          <w:p w:rsidR="0036483E" w:rsidRPr="00FC2FC4" w:rsidRDefault="0036483E" w:rsidP="001C6509">
            <w:pPr>
              <w:spacing w:before="40"/>
            </w:pPr>
          </w:p>
        </w:tc>
      </w:tr>
      <w:tr w:rsidR="0036483E" w:rsidRPr="00FC2FC4">
        <w:trPr>
          <w:trHeight w:hRule="exact" w:val="568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25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3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Наклон вперед из положения сидя, ноги врозь (см.)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14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8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17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13</w:t>
            </w:r>
          </w:p>
          <w:p w:rsidR="0036483E" w:rsidRPr="00FC2FC4" w:rsidRDefault="0036483E" w:rsidP="001C6509">
            <w:pPr>
              <w:spacing w:before="40"/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83E" w:rsidRPr="00FC2FC4" w:rsidRDefault="0036483E" w:rsidP="001C6509">
            <w:pPr>
              <w:spacing w:before="40"/>
            </w:pPr>
            <w:r w:rsidRPr="00FC2FC4">
              <w:rPr>
                <w:sz w:val="22"/>
                <w:szCs w:val="22"/>
              </w:rPr>
              <w:t>11</w:t>
            </w:r>
          </w:p>
          <w:p w:rsidR="0036483E" w:rsidRPr="00FC2FC4" w:rsidRDefault="0036483E" w:rsidP="001C6509">
            <w:pPr>
              <w:spacing w:before="40"/>
            </w:pPr>
          </w:p>
        </w:tc>
      </w:tr>
    </w:tbl>
    <w:p w:rsidR="0036483E" w:rsidRPr="00392A08" w:rsidRDefault="0036483E" w:rsidP="00392A08">
      <w:pPr>
        <w:jc w:val="center"/>
        <w:rPr>
          <w:b/>
          <w:bCs/>
          <w:sz w:val="24"/>
          <w:szCs w:val="24"/>
        </w:rPr>
      </w:pPr>
    </w:p>
    <w:sectPr w:rsidR="0036483E" w:rsidRPr="00392A08" w:rsidSect="00C80136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26626A"/>
    <w:multiLevelType w:val="hybridMultilevel"/>
    <w:tmpl w:val="42120228"/>
    <w:lvl w:ilvl="0" w:tplc="ECC4DD24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447230"/>
    <w:multiLevelType w:val="hybridMultilevel"/>
    <w:tmpl w:val="DE142142"/>
    <w:lvl w:ilvl="0" w:tplc="52447FA2">
      <w:start w:val="13"/>
      <w:numFmt w:val="decimal"/>
      <w:lvlText w:val="%1."/>
      <w:lvlJc w:val="left"/>
      <w:pPr>
        <w:ind w:left="3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592FD8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EEA6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356630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9F6BB4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C285FE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72E5D9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34EB3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218C2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05FF4454"/>
    <w:multiLevelType w:val="hybridMultilevel"/>
    <w:tmpl w:val="34982BA4"/>
    <w:lvl w:ilvl="0" w:tplc="83EC92E6">
      <w:start w:val="62"/>
      <w:numFmt w:val="decimal"/>
      <w:lvlText w:val="%1."/>
      <w:lvlJc w:val="left"/>
      <w:pPr>
        <w:ind w:left="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C22F3B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BBCBAB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4182B5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E00DCD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45A68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094476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3A0579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45029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12027E17"/>
    <w:multiLevelType w:val="hybridMultilevel"/>
    <w:tmpl w:val="34DA21C4"/>
    <w:lvl w:ilvl="0" w:tplc="B5C03E1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00A4D1E4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D3444E6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E3DE3DF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73E6D65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56046F9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9328DD0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2190DD7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67BE572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abstractNum w:abstractNumId="6">
    <w:nsid w:val="17E02021"/>
    <w:multiLevelType w:val="hybridMultilevel"/>
    <w:tmpl w:val="70328E24"/>
    <w:lvl w:ilvl="0" w:tplc="87B80A20">
      <w:start w:val="61"/>
      <w:numFmt w:val="decimal"/>
      <w:lvlText w:val="%1."/>
      <w:lvlJc w:val="left"/>
      <w:pPr>
        <w:ind w:left="4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718BDA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37A9EA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070E1C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A8069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E56617E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B56D2F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64E1B2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E7A543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99259B"/>
    <w:multiLevelType w:val="hybridMultilevel"/>
    <w:tmpl w:val="CC34A592"/>
    <w:lvl w:ilvl="0" w:tplc="6FE417F4">
      <w:start w:val="31"/>
      <w:numFmt w:val="decimal"/>
      <w:lvlText w:val="%1."/>
      <w:lvlJc w:val="left"/>
      <w:pPr>
        <w:ind w:left="4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CDC7C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EBAB6FC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4F453A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F702B5E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D766FA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77C2BC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C82BBD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F9AD59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17474F7"/>
    <w:multiLevelType w:val="hybridMultilevel"/>
    <w:tmpl w:val="EE56DAB0"/>
    <w:lvl w:ilvl="0" w:tplc="1C0C3FAE">
      <w:start w:val="55"/>
      <w:numFmt w:val="decimal"/>
      <w:lvlText w:val="%1."/>
      <w:lvlJc w:val="left"/>
      <w:pPr>
        <w:ind w:left="6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08E2D9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D342340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2664B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AD82BD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8A63A80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6AE0EC8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6C4EB9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83FA703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33B201EB"/>
    <w:multiLevelType w:val="hybridMultilevel"/>
    <w:tmpl w:val="A8BA68CA"/>
    <w:lvl w:ilvl="0" w:tplc="780E4340">
      <w:start w:val="22"/>
      <w:numFmt w:val="decimal"/>
      <w:lvlText w:val="%1."/>
      <w:lvlJc w:val="left"/>
      <w:pPr>
        <w:ind w:left="3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FF8F05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EECB94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F7A357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C1A0EA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17E10A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D18D14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6B02440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16CDE1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40AD6D68"/>
    <w:multiLevelType w:val="hybridMultilevel"/>
    <w:tmpl w:val="F148E38A"/>
    <w:lvl w:ilvl="0" w:tplc="E6DE951C">
      <w:start w:val="8"/>
      <w:numFmt w:val="decimal"/>
      <w:lvlText w:val="%1."/>
      <w:lvlJc w:val="left"/>
      <w:pPr>
        <w:ind w:left="4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BAEC9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20292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E18C61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7FCB9A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ACEA1B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700338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BEE8B1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7E0633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43B42008"/>
    <w:multiLevelType w:val="hybridMultilevel"/>
    <w:tmpl w:val="30EADD86"/>
    <w:lvl w:ilvl="0" w:tplc="DA54461A">
      <w:start w:val="37"/>
      <w:numFmt w:val="decimal"/>
      <w:lvlText w:val="%1."/>
      <w:lvlJc w:val="left"/>
      <w:pPr>
        <w:ind w:left="6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7962B86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C0261C8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216EC96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FB4771E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3543CF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1F4B47A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AAE1CB6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A9E4E26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46403D92"/>
    <w:multiLevelType w:val="hybridMultilevel"/>
    <w:tmpl w:val="AC9A43EC"/>
    <w:lvl w:ilvl="0" w:tplc="331E6BF8">
      <w:start w:val="48"/>
      <w:numFmt w:val="decimal"/>
      <w:lvlText w:val="%1."/>
      <w:lvlJc w:val="left"/>
      <w:pPr>
        <w:ind w:left="5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F2664EE">
      <w:start w:val="1"/>
      <w:numFmt w:val="lowerLetter"/>
      <w:lvlText w:val="%2"/>
      <w:lvlJc w:val="left"/>
      <w:pPr>
        <w:ind w:left="12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516D7D8">
      <w:start w:val="1"/>
      <w:numFmt w:val="lowerRoman"/>
      <w:lvlText w:val="%3"/>
      <w:lvlJc w:val="left"/>
      <w:pPr>
        <w:ind w:left="20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FC68726">
      <w:start w:val="1"/>
      <w:numFmt w:val="decimal"/>
      <w:lvlText w:val="%4"/>
      <w:lvlJc w:val="left"/>
      <w:pPr>
        <w:ind w:left="2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288F506">
      <w:start w:val="1"/>
      <w:numFmt w:val="lowerLetter"/>
      <w:lvlText w:val="%5"/>
      <w:lvlJc w:val="left"/>
      <w:pPr>
        <w:ind w:left="34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2C8980A">
      <w:start w:val="1"/>
      <w:numFmt w:val="lowerRoman"/>
      <w:lvlText w:val="%6"/>
      <w:lvlJc w:val="left"/>
      <w:pPr>
        <w:ind w:left="41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42699E8">
      <w:start w:val="1"/>
      <w:numFmt w:val="decimal"/>
      <w:lvlText w:val="%7"/>
      <w:lvlJc w:val="left"/>
      <w:pPr>
        <w:ind w:left="48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C60A8FE">
      <w:start w:val="1"/>
      <w:numFmt w:val="lowerLetter"/>
      <w:lvlText w:val="%8"/>
      <w:lvlJc w:val="left"/>
      <w:pPr>
        <w:ind w:left="56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73E1B72">
      <w:start w:val="1"/>
      <w:numFmt w:val="lowerRoman"/>
      <w:lvlText w:val="%9"/>
      <w:lvlJc w:val="left"/>
      <w:pPr>
        <w:ind w:left="63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4BBE77E4"/>
    <w:multiLevelType w:val="hybridMultilevel"/>
    <w:tmpl w:val="7B8C05BA"/>
    <w:lvl w:ilvl="0" w:tplc="0AEE8924">
      <w:start w:val="19"/>
      <w:numFmt w:val="decimal"/>
      <w:lvlText w:val="%1."/>
      <w:lvlJc w:val="left"/>
      <w:pPr>
        <w:ind w:left="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2E8AAB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4D0BF2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C409E4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D8CDA1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250C906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4E4605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F7A547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3CCC64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4F6A678E"/>
    <w:multiLevelType w:val="hybridMultilevel"/>
    <w:tmpl w:val="49B066DA"/>
    <w:lvl w:ilvl="0" w:tplc="FF228492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113B40"/>
    <w:multiLevelType w:val="hybridMultilevel"/>
    <w:tmpl w:val="0E7ADA4C"/>
    <w:lvl w:ilvl="0" w:tplc="3F7E48A6">
      <w:start w:val="1"/>
      <w:numFmt w:val="bullet"/>
      <w:lvlText w:val=""/>
      <w:lvlJc w:val="left"/>
      <w:pPr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68C7218"/>
    <w:multiLevelType w:val="hybridMultilevel"/>
    <w:tmpl w:val="BBAAFC0C"/>
    <w:lvl w:ilvl="0" w:tplc="E06ACCC4">
      <w:start w:val="4"/>
      <w:numFmt w:val="decimal"/>
      <w:lvlText w:val="%1."/>
      <w:lvlJc w:val="left"/>
      <w:pPr>
        <w:ind w:left="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0384AA0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F02BF2A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6D042FA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B418EA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61C5B12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D34ACD2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CE85D02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802CA5A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0">
    <w:nsid w:val="56943B53"/>
    <w:multiLevelType w:val="hybridMultilevel"/>
    <w:tmpl w:val="2BEECEF0"/>
    <w:lvl w:ilvl="0" w:tplc="674ADE68">
      <w:start w:val="29"/>
      <w:numFmt w:val="decimal"/>
      <w:lvlText w:val="%1."/>
      <w:lvlJc w:val="left"/>
      <w:pPr>
        <w:ind w:left="4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5A6557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54464D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C44F22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948A4B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8A6388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9865A9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EBAB26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D4411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BD34839"/>
    <w:multiLevelType w:val="hybridMultilevel"/>
    <w:tmpl w:val="DD78F8FE"/>
    <w:lvl w:ilvl="0" w:tplc="DE6C8B38">
      <w:start w:val="51"/>
      <w:numFmt w:val="decimal"/>
      <w:lvlText w:val="%1."/>
      <w:lvlJc w:val="left"/>
      <w:pPr>
        <w:ind w:left="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37000F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360F00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3E4951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030C07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D423E0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6EE6B3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BCA7D0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B72817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72E92E94"/>
    <w:multiLevelType w:val="hybridMultilevel"/>
    <w:tmpl w:val="64267DDA"/>
    <w:lvl w:ilvl="0" w:tplc="A02055F0">
      <w:start w:val="32"/>
      <w:numFmt w:val="decimal"/>
      <w:lvlText w:val="%1."/>
      <w:lvlJc w:val="left"/>
      <w:pPr>
        <w:ind w:left="4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39E5F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76CF9E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F3608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796BF5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944934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030296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C0491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C7A6F5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3">
    <w:nsid w:val="75A75F02"/>
    <w:multiLevelType w:val="multilevel"/>
    <w:tmpl w:val="04A2267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pStyle w:val="2"/>
      <w:lvlText w:val="III.%2."/>
      <w:lvlJc w:val="left"/>
      <w:pPr>
        <w:tabs>
          <w:tab w:val="num" w:pos="20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>
    <w:nsid w:val="77D60DB0"/>
    <w:multiLevelType w:val="hybridMultilevel"/>
    <w:tmpl w:val="9D0C77E4"/>
    <w:lvl w:ilvl="0" w:tplc="A6F48BD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19"/>
  </w:num>
  <w:num w:numId="8">
    <w:abstractNumId w:val="12"/>
  </w:num>
  <w:num w:numId="9">
    <w:abstractNumId w:val="15"/>
  </w:num>
  <w:num w:numId="10">
    <w:abstractNumId w:val="8"/>
  </w:num>
  <w:num w:numId="11">
    <w:abstractNumId w:val="21"/>
  </w:num>
  <w:num w:numId="12">
    <w:abstractNumId w:val="4"/>
  </w:num>
  <w:num w:numId="13">
    <w:abstractNumId w:val="5"/>
  </w:num>
  <w:num w:numId="14">
    <w:abstractNumId w:val="3"/>
  </w:num>
  <w:num w:numId="15">
    <w:abstractNumId w:val="11"/>
  </w:num>
  <w:num w:numId="16">
    <w:abstractNumId w:val="20"/>
  </w:num>
  <w:num w:numId="17">
    <w:abstractNumId w:val="22"/>
  </w:num>
  <w:num w:numId="18">
    <w:abstractNumId w:val="13"/>
  </w:num>
  <w:num w:numId="19">
    <w:abstractNumId w:val="14"/>
  </w:num>
  <w:num w:numId="20">
    <w:abstractNumId w:val="10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3"/>
    <w:rsid w:val="000268E0"/>
    <w:rsid w:val="0004454A"/>
    <w:rsid w:val="00050173"/>
    <w:rsid w:val="00056732"/>
    <w:rsid w:val="00064856"/>
    <w:rsid w:val="000667E0"/>
    <w:rsid w:val="00076D74"/>
    <w:rsid w:val="0009261A"/>
    <w:rsid w:val="00095899"/>
    <w:rsid w:val="000A1F75"/>
    <w:rsid w:val="000A373E"/>
    <w:rsid w:val="000A7BAC"/>
    <w:rsid w:val="000B2E85"/>
    <w:rsid w:val="000B37B2"/>
    <w:rsid w:val="000C21D4"/>
    <w:rsid w:val="000C3DA4"/>
    <w:rsid w:val="000D0DEC"/>
    <w:rsid w:val="000F7264"/>
    <w:rsid w:val="000F7875"/>
    <w:rsid w:val="001133F1"/>
    <w:rsid w:val="00120124"/>
    <w:rsid w:val="00152A95"/>
    <w:rsid w:val="00174468"/>
    <w:rsid w:val="0018049C"/>
    <w:rsid w:val="001820F6"/>
    <w:rsid w:val="00183C1B"/>
    <w:rsid w:val="00190879"/>
    <w:rsid w:val="001945F5"/>
    <w:rsid w:val="001A3B19"/>
    <w:rsid w:val="001C109F"/>
    <w:rsid w:val="001C27BA"/>
    <w:rsid w:val="001C6509"/>
    <w:rsid w:val="001D1E1C"/>
    <w:rsid w:val="0022112A"/>
    <w:rsid w:val="00222103"/>
    <w:rsid w:val="00233ACD"/>
    <w:rsid w:val="002356B4"/>
    <w:rsid w:val="0023796B"/>
    <w:rsid w:val="002426A2"/>
    <w:rsid w:val="00242C4F"/>
    <w:rsid w:val="0027014C"/>
    <w:rsid w:val="00281FBD"/>
    <w:rsid w:val="00286131"/>
    <w:rsid w:val="002919C8"/>
    <w:rsid w:val="00291B09"/>
    <w:rsid w:val="00294A97"/>
    <w:rsid w:val="002A70BE"/>
    <w:rsid w:val="002B1EB3"/>
    <w:rsid w:val="002B3272"/>
    <w:rsid w:val="002D0B6B"/>
    <w:rsid w:val="002E74E8"/>
    <w:rsid w:val="002F0B45"/>
    <w:rsid w:val="00320266"/>
    <w:rsid w:val="00327D2F"/>
    <w:rsid w:val="00335E3C"/>
    <w:rsid w:val="00342BAA"/>
    <w:rsid w:val="00354485"/>
    <w:rsid w:val="0036483E"/>
    <w:rsid w:val="0036598C"/>
    <w:rsid w:val="00380A9D"/>
    <w:rsid w:val="00382E56"/>
    <w:rsid w:val="00390244"/>
    <w:rsid w:val="003904E6"/>
    <w:rsid w:val="00392A08"/>
    <w:rsid w:val="00397191"/>
    <w:rsid w:val="00397E49"/>
    <w:rsid w:val="003A44B6"/>
    <w:rsid w:val="003C409B"/>
    <w:rsid w:val="003D32AD"/>
    <w:rsid w:val="003E1DF7"/>
    <w:rsid w:val="0040440B"/>
    <w:rsid w:val="00406C26"/>
    <w:rsid w:val="0041144B"/>
    <w:rsid w:val="00413C9A"/>
    <w:rsid w:val="004214E3"/>
    <w:rsid w:val="00423696"/>
    <w:rsid w:val="00450394"/>
    <w:rsid w:val="00466662"/>
    <w:rsid w:val="00475353"/>
    <w:rsid w:val="00475D23"/>
    <w:rsid w:val="0047618D"/>
    <w:rsid w:val="00493422"/>
    <w:rsid w:val="004A7597"/>
    <w:rsid w:val="004B2129"/>
    <w:rsid w:val="004C2CAA"/>
    <w:rsid w:val="004C57CA"/>
    <w:rsid w:val="004D2304"/>
    <w:rsid w:val="004D6098"/>
    <w:rsid w:val="004E3C6B"/>
    <w:rsid w:val="004E534E"/>
    <w:rsid w:val="004F0D9B"/>
    <w:rsid w:val="004F3AEC"/>
    <w:rsid w:val="00504CD4"/>
    <w:rsid w:val="00512741"/>
    <w:rsid w:val="00515251"/>
    <w:rsid w:val="00517BAF"/>
    <w:rsid w:val="00520D3B"/>
    <w:rsid w:val="00527791"/>
    <w:rsid w:val="00537E85"/>
    <w:rsid w:val="00540725"/>
    <w:rsid w:val="005450FA"/>
    <w:rsid w:val="005531C7"/>
    <w:rsid w:val="00566BFD"/>
    <w:rsid w:val="005701FC"/>
    <w:rsid w:val="00582FE2"/>
    <w:rsid w:val="005850D3"/>
    <w:rsid w:val="00594FC4"/>
    <w:rsid w:val="00595A9A"/>
    <w:rsid w:val="005C7DD3"/>
    <w:rsid w:val="005D41A6"/>
    <w:rsid w:val="005F5574"/>
    <w:rsid w:val="005F6BA1"/>
    <w:rsid w:val="005F78EA"/>
    <w:rsid w:val="00607516"/>
    <w:rsid w:val="00622741"/>
    <w:rsid w:val="006239BE"/>
    <w:rsid w:val="00631100"/>
    <w:rsid w:val="00635532"/>
    <w:rsid w:val="00636FB5"/>
    <w:rsid w:val="00640061"/>
    <w:rsid w:val="00640B07"/>
    <w:rsid w:val="00650962"/>
    <w:rsid w:val="0065198F"/>
    <w:rsid w:val="00656835"/>
    <w:rsid w:val="00665004"/>
    <w:rsid w:val="006824B9"/>
    <w:rsid w:val="00691A1F"/>
    <w:rsid w:val="00692C29"/>
    <w:rsid w:val="006948A4"/>
    <w:rsid w:val="006C761D"/>
    <w:rsid w:val="006E7DD2"/>
    <w:rsid w:val="007033D6"/>
    <w:rsid w:val="00726709"/>
    <w:rsid w:val="00731939"/>
    <w:rsid w:val="00741219"/>
    <w:rsid w:val="00744F1C"/>
    <w:rsid w:val="007625F1"/>
    <w:rsid w:val="00780D62"/>
    <w:rsid w:val="0079020C"/>
    <w:rsid w:val="007930E4"/>
    <w:rsid w:val="00793D93"/>
    <w:rsid w:val="007A1B11"/>
    <w:rsid w:val="007A733E"/>
    <w:rsid w:val="007B5608"/>
    <w:rsid w:val="007B5FAA"/>
    <w:rsid w:val="007C1681"/>
    <w:rsid w:val="007D4F63"/>
    <w:rsid w:val="00800C43"/>
    <w:rsid w:val="008024C7"/>
    <w:rsid w:val="00803596"/>
    <w:rsid w:val="0081062A"/>
    <w:rsid w:val="00811861"/>
    <w:rsid w:val="008229C4"/>
    <w:rsid w:val="00830589"/>
    <w:rsid w:val="00836DD3"/>
    <w:rsid w:val="008447D2"/>
    <w:rsid w:val="0085150E"/>
    <w:rsid w:val="00873E1C"/>
    <w:rsid w:val="0088747B"/>
    <w:rsid w:val="00890D3E"/>
    <w:rsid w:val="008B2769"/>
    <w:rsid w:val="008C1716"/>
    <w:rsid w:val="008D5E01"/>
    <w:rsid w:val="008E300D"/>
    <w:rsid w:val="008F5A6C"/>
    <w:rsid w:val="008F6970"/>
    <w:rsid w:val="009015F9"/>
    <w:rsid w:val="009120B8"/>
    <w:rsid w:val="009402EB"/>
    <w:rsid w:val="00947C96"/>
    <w:rsid w:val="009501B4"/>
    <w:rsid w:val="009525FB"/>
    <w:rsid w:val="009533F3"/>
    <w:rsid w:val="00973F4F"/>
    <w:rsid w:val="009864DA"/>
    <w:rsid w:val="00986680"/>
    <w:rsid w:val="00990462"/>
    <w:rsid w:val="00994C1C"/>
    <w:rsid w:val="009A141B"/>
    <w:rsid w:val="009A6D8A"/>
    <w:rsid w:val="009D0102"/>
    <w:rsid w:val="00A04A8C"/>
    <w:rsid w:val="00A0546D"/>
    <w:rsid w:val="00A274D3"/>
    <w:rsid w:val="00A27B3D"/>
    <w:rsid w:val="00A312C6"/>
    <w:rsid w:val="00A3135E"/>
    <w:rsid w:val="00A31CCF"/>
    <w:rsid w:val="00A347DA"/>
    <w:rsid w:val="00A608F1"/>
    <w:rsid w:val="00A65AB8"/>
    <w:rsid w:val="00A66F0B"/>
    <w:rsid w:val="00A80A11"/>
    <w:rsid w:val="00A819D6"/>
    <w:rsid w:val="00A83333"/>
    <w:rsid w:val="00A8762B"/>
    <w:rsid w:val="00A90776"/>
    <w:rsid w:val="00A93797"/>
    <w:rsid w:val="00AA6C58"/>
    <w:rsid w:val="00AB1BC3"/>
    <w:rsid w:val="00AB5EA5"/>
    <w:rsid w:val="00AC0906"/>
    <w:rsid w:val="00AC13DA"/>
    <w:rsid w:val="00AE2DAC"/>
    <w:rsid w:val="00AE5B1B"/>
    <w:rsid w:val="00AE6C1B"/>
    <w:rsid w:val="00AF1E65"/>
    <w:rsid w:val="00B06BFB"/>
    <w:rsid w:val="00B12C04"/>
    <w:rsid w:val="00B3003C"/>
    <w:rsid w:val="00B303E5"/>
    <w:rsid w:val="00B41C43"/>
    <w:rsid w:val="00B5049B"/>
    <w:rsid w:val="00B6759C"/>
    <w:rsid w:val="00B71848"/>
    <w:rsid w:val="00B729D6"/>
    <w:rsid w:val="00B83F40"/>
    <w:rsid w:val="00BB2353"/>
    <w:rsid w:val="00BB5CBF"/>
    <w:rsid w:val="00BC3D47"/>
    <w:rsid w:val="00BF4522"/>
    <w:rsid w:val="00C04429"/>
    <w:rsid w:val="00C21EC3"/>
    <w:rsid w:val="00C350DE"/>
    <w:rsid w:val="00C41ABE"/>
    <w:rsid w:val="00C5714A"/>
    <w:rsid w:val="00C772B5"/>
    <w:rsid w:val="00C80136"/>
    <w:rsid w:val="00C901D3"/>
    <w:rsid w:val="00C92992"/>
    <w:rsid w:val="00CA7E11"/>
    <w:rsid w:val="00CB484F"/>
    <w:rsid w:val="00CC72E7"/>
    <w:rsid w:val="00CD7CDC"/>
    <w:rsid w:val="00CE700E"/>
    <w:rsid w:val="00D05431"/>
    <w:rsid w:val="00D14935"/>
    <w:rsid w:val="00D5152D"/>
    <w:rsid w:val="00D528D0"/>
    <w:rsid w:val="00D64396"/>
    <w:rsid w:val="00D717BE"/>
    <w:rsid w:val="00D73EBB"/>
    <w:rsid w:val="00D80194"/>
    <w:rsid w:val="00D83BF4"/>
    <w:rsid w:val="00D950BA"/>
    <w:rsid w:val="00DA254C"/>
    <w:rsid w:val="00DB3AAB"/>
    <w:rsid w:val="00DB4AC3"/>
    <w:rsid w:val="00DC49C1"/>
    <w:rsid w:val="00DE1BAE"/>
    <w:rsid w:val="00DE499C"/>
    <w:rsid w:val="00DE5960"/>
    <w:rsid w:val="00DF2C82"/>
    <w:rsid w:val="00DF535A"/>
    <w:rsid w:val="00DF746F"/>
    <w:rsid w:val="00E07823"/>
    <w:rsid w:val="00E235BC"/>
    <w:rsid w:val="00E2381C"/>
    <w:rsid w:val="00E25B7E"/>
    <w:rsid w:val="00E3333F"/>
    <w:rsid w:val="00E37A6E"/>
    <w:rsid w:val="00E6791C"/>
    <w:rsid w:val="00E76E2E"/>
    <w:rsid w:val="00E944A8"/>
    <w:rsid w:val="00E97EDD"/>
    <w:rsid w:val="00EA37EF"/>
    <w:rsid w:val="00EC0A11"/>
    <w:rsid w:val="00EC40DE"/>
    <w:rsid w:val="00EC7194"/>
    <w:rsid w:val="00ED530D"/>
    <w:rsid w:val="00ED63F6"/>
    <w:rsid w:val="00EE27A1"/>
    <w:rsid w:val="00EE2970"/>
    <w:rsid w:val="00EE7ED7"/>
    <w:rsid w:val="00F1707F"/>
    <w:rsid w:val="00F177D0"/>
    <w:rsid w:val="00F22A63"/>
    <w:rsid w:val="00F27F87"/>
    <w:rsid w:val="00F31F74"/>
    <w:rsid w:val="00F450E0"/>
    <w:rsid w:val="00F5565F"/>
    <w:rsid w:val="00F62768"/>
    <w:rsid w:val="00F6647E"/>
    <w:rsid w:val="00F819E2"/>
    <w:rsid w:val="00F8438D"/>
    <w:rsid w:val="00F97D97"/>
    <w:rsid w:val="00FC2FC4"/>
    <w:rsid w:val="00FD0413"/>
    <w:rsid w:val="00FD1358"/>
    <w:rsid w:val="00FD152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608F1"/>
    <w:pPr>
      <w:keepNext/>
      <w:widowControl w:val="0"/>
      <w:numPr>
        <w:ilvl w:val="1"/>
        <w:numId w:val="24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A608F1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  <w:szCs w:val="20"/>
    </w:rPr>
  </w:style>
  <w:style w:type="paragraph" w:customStyle="1" w:styleId="ConsPlusNormal">
    <w:name w:val="ConsPlusNormal"/>
    <w:uiPriority w:val="99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5531C7"/>
    <w:rPr>
      <w:rFonts w:eastAsia="Times New Roman" w:cs="Calibri"/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5"/>
    <w:uiPriority w:val="99"/>
    <w:rsid w:val="00076D74"/>
    <w:pPr>
      <w:numPr>
        <w:numId w:val="1"/>
      </w:numPr>
      <w:suppressAutoHyphens/>
      <w:spacing w:line="360" w:lineRule="auto"/>
      <w:ind w:firstLine="284"/>
      <w:jc w:val="both"/>
    </w:pPr>
    <w:rPr>
      <w:rFonts w:eastAsia="Calibri"/>
      <w:sz w:val="22"/>
      <w:szCs w:val="22"/>
      <w:u w:color="000000"/>
    </w:rPr>
  </w:style>
  <w:style w:type="character" w:customStyle="1" w:styleId="a5">
    <w:name w:val="Перечень Знак"/>
    <w:link w:val="a"/>
    <w:uiPriority w:val="99"/>
    <w:rsid w:val="00076D74"/>
    <w:rPr>
      <w:rFonts w:ascii="Times New Roman" w:hAnsi="Times New Roman" w:cs="Times New Roman"/>
      <w:sz w:val="22"/>
      <w:szCs w:val="22"/>
      <w:u w:color="000000"/>
    </w:rPr>
  </w:style>
  <w:style w:type="table" w:styleId="a6">
    <w:name w:val="Table Grid"/>
    <w:basedOn w:val="a2"/>
    <w:uiPriority w:val="99"/>
    <w:rsid w:val="007D4F6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E3C6B"/>
    <w:rPr>
      <w:rFonts w:ascii="Century Schoolbook" w:hAnsi="Century Schoolbook" w:cs="Century Schoolbook"/>
      <w:spacing w:val="10"/>
      <w:sz w:val="14"/>
      <w:szCs w:val="14"/>
    </w:rPr>
  </w:style>
  <w:style w:type="character" w:customStyle="1" w:styleId="FontStyle12">
    <w:name w:val="Font Style12"/>
    <w:uiPriority w:val="99"/>
    <w:rsid w:val="004E3C6B"/>
    <w:rPr>
      <w:rFonts w:ascii="Bookman Old Style" w:hAnsi="Bookman Old Style" w:cs="Bookman Old Style"/>
      <w:sz w:val="14"/>
      <w:szCs w:val="14"/>
    </w:rPr>
  </w:style>
  <w:style w:type="paragraph" w:styleId="a7">
    <w:name w:val="Balloon Text"/>
    <w:basedOn w:val="a0"/>
    <w:link w:val="a8"/>
    <w:uiPriority w:val="99"/>
    <w:semiHidden/>
    <w:rsid w:val="006568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56835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99"/>
    <w:qFormat/>
    <w:rsid w:val="00A608F1"/>
    <w:pPr>
      <w:ind w:left="400"/>
      <w:jc w:val="both"/>
    </w:pPr>
    <w:rPr>
      <w:rFonts w:ascii="??" w:eastAsia="Calibri" w:hAnsi="??" w:cs="??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608F1"/>
    <w:pPr>
      <w:keepNext/>
      <w:widowControl w:val="0"/>
      <w:numPr>
        <w:ilvl w:val="1"/>
        <w:numId w:val="24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A608F1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  <w:szCs w:val="20"/>
    </w:rPr>
  </w:style>
  <w:style w:type="paragraph" w:customStyle="1" w:styleId="ConsPlusNormal">
    <w:name w:val="ConsPlusNormal"/>
    <w:uiPriority w:val="99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5531C7"/>
    <w:rPr>
      <w:rFonts w:eastAsia="Times New Roman" w:cs="Calibri"/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5"/>
    <w:uiPriority w:val="99"/>
    <w:rsid w:val="00076D74"/>
    <w:pPr>
      <w:numPr>
        <w:numId w:val="1"/>
      </w:numPr>
      <w:suppressAutoHyphens/>
      <w:spacing w:line="360" w:lineRule="auto"/>
      <w:ind w:firstLine="284"/>
      <w:jc w:val="both"/>
    </w:pPr>
    <w:rPr>
      <w:rFonts w:eastAsia="Calibri"/>
      <w:sz w:val="22"/>
      <w:szCs w:val="22"/>
      <w:u w:color="000000"/>
    </w:rPr>
  </w:style>
  <w:style w:type="character" w:customStyle="1" w:styleId="a5">
    <w:name w:val="Перечень Знак"/>
    <w:link w:val="a"/>
    <w:uiPriority w:val="99"/>
    <w:rsid w:val="00076D74"/>
    <w:rPr>
      <w:rFonts w:ascii="Times New Roman" w:hAnsi="Times New Roman" w:cs="Times New Roman"/>
      <w:sz w:val="22"/>
      <w:szCs w:val="22"/>
      <w:u w:color="000000"/>
    </w:rPr>
  </w:style>
  <w:style w:type="table" w:styleId="a6">
    <w:name w:val="Table Grid"/>
    <w:basedOn w:val="a2"/>
    <w:uiPriority w:val="99"/>
    <w:rsid w:val="007D4F6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E3C6B"/>
    <w:rPr>
      <w:rFonts w:ascii="Century Schoolbook" w:hAnsi="Century Schoolbook" w:cs="Century Schoolbook"/>
      <w:spacing w:val="10"/>
      <w:sz w:val="14"/>
      <w:szCs w:val="14"/>
    </w:rPr>
  </w:style>
  <w:style w:type="character" w:customStyle="1" w:styleId="FontStyle12">
    <w:name w:val="Font Style12"/>
    <w:uiPriority w:val="99"/>
    <w:rsid w:val="004E3C6B"/>
    <w:rPr>
      <w:rFonts w:ascii="Bookman Old Style" w:hAnsi="Bookman Old Style" w:cs="Bookman Old Style"/>
      <w:sz w:val="14"/>
      <w:szCs w:val="14"/>
    </w:rPr>
  </w:style>
  <w:style w:type="paragraph" w:styleId="a7">
    <w:name w:val="Balloon Text"/>
    <w:basedOn w:val="a0"/>
    <w:link w:val="a8"/>
    <w:uiPriority w:val="99"/>
    <w:semiHidden/>
    <w:rsid w:val="006568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56835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99"/>
    <w:qFormat/>
    <w:rsid w:val="00A608F1"/>
    <w:pPr>
      <w:ind w:left="400"/>
      <w:jc w:val="both"/>
    </w:pPr>
    <w:rPr>
      <w:rFonts w:ascii="??" w:eastAsia="Calibri" w:hAnsi="??" w:cs="??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Фролов</dc:creator>
  <cp:lastModifiedBy>Advance</cp:lastModifiedBy>
  <cp:revision>2</cp:revision>
  <cp:lastPrinted>2020-09-04T10:02:00Z</cp:lastPrinted>
  <dcterms:created xsi:type="dcterms:W3CDTF">2023-10-29T14:18:00Z</dcterms:created>
  <dcterms:modified xsi:type="dcterms:W3CDTF">2023-10-29T14:18:00Z</dcterms:modified>
</cp:coreProperties>
</file>