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AE" w:rsidRDefault="00A043AE" w:rsidP="00A043A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>
        <w:t>района</w:t>
      </w:r>
    </w:p>
    <w:p w:rsidR="00A043AE" w:rsidRDefault="00A043AE" w:rsidP="00A043AE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A043AE" w:rsidRDefault="00A043AE" w:rsidP="00A043AE">
      <w:pPr>
        <w:pStyle w:val="a3"/>
        <w:spacing w:before="0" w:beforeAutospacing="0" w:after="0" w:afterAutospacing="0"/>
        <w:jc w:val="center"/>
        <w:textAlignment w:val="baseline"/>
      </w:pPr>
    </w:p>
    <w:p w:rsidR="00A043AE" w:rsidRDefault="00A043AE" w:rsidP="00A043AE">
      <w:pPr>
        <w:pStyle w:val="a3"/>
        <w:spacing w:before="0" w:beforeAutospacing="0" w:after="0" w:afterAutospacing="0"/>
        <w:jc w:val="center"/>
        <w:textAlignment w:val="baseline"/>
      </w:pPr>
    </w:p>
    <w:p w:rsidR="00A043AE" w:rsidRPr="00CE0A95" w:rsidRDefault="00A043AE" w:rsidP="00A043A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A043AE" w:rsidRPr="00CE0A95" w:rsidRDefault="00A043AE" w:rsidP="00A043A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A043AE" w:rsidRPr="00CE0A95" w:rsidRDefault="00A043AE" w:rsidP="00A043A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«Технология»</w:t>
      </w:r>
    </w:p>
    <w:p w:rsidR="00A043AE" w:rsidRDefault="00A043AE" w:rsidP="00A043A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043AE" w:rsidRPr="00CE0A95" w:rsidRDefault="00A043AE" w:rsidP="00A043A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043AE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>«Технология»</w:t>
      </w:r>
      <w:r w:rsidRPr="00CE0A95">
        <w:rPr>
          <w:sz w:val="26"/>
          <w:szCs w:val="26"/>
        </w:rPr>
        <w:t xml:space="preserve"> обязательной предметной области </w:t>
      </w:r>
      <w:r>
        <w:rPr>
          <w:sz w:val="26"/>
          <w:szCs w:val="26"/>
        </w:rPr>
        <w:t xml:space="preserve">«Технология» разработана в соответствии с </w:t>
      </w:r>
      <w:r w:rsidRPr="003E17EA">
        <w:rPr>
          <w:sz w:val="26"/>
          <w:szCs w:val="26"/>
        </w:rPr>
        <w:t xml:space="preserve"> ФГОС СОО</w:t>
      </w:r>
      <w:r>
        <w:rPr>
          <w:sz w:val="26"/>
          <w:szCs w:val="26"/>
        </w:rPr>
        <w:t xml:space="preserve"> </w:t>
      </w:r>
      <w:r w:rsidRPr="003E17EA">
        <w:rPr>
          <w:sz w:val="26"/>
          <w:szCs w:val="26"/>
        </w:rPr>
        <w:t>и</w:t>
      </w:r>
      <w:r w:rsidRPr="00CE0A95">
        <w:rPr>
          <w:sz w:val="26"/>
          <w:szCs w:val="26"/>
        </w:rPr>
        <w:t xml:space="preserve"> реализуется </w:t>
      </w:r>
      <w:r>
        <w:rPr>
          <w:sz w:val="26"/>
          <w:szCs w:val="26"/>
        </w:rPr>
        <w:t>1 год  в 11 классе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A043AE" w:rsidRPr="00FE6C90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  <w:highlight w:val="yellow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proofErr w:type="spellStart"/>
      <w:r>
        <w:rPr>
          <w:sz w:val="26"/>
          <w:szCs w:val="26"/>
        </w:rPr>
        <w:t>Брюшининой</w:t>
      </w:r>
      <w:proofErr w:type="spellEnd"/>
      <w:r>
        <w:rPr>
          <w:sz w:val="26"/>
          <w:szCs w:val="26"/>
        </w:rPr>
        <w:t xml:space="preserve"> Г.Н.</w:t>
      </w:r>
      <w:r w:rsidRPr="00FE6C90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учителем БОУ КМР</w:t>
      </w:r>
      <w:r>
        <w:rPr>
          <w:sz w:val="26"/>
          <w:szCs w:val="26"/>
        </w:rPr>
        <w:t xml:space="preserve"> «Горицкая СШ»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>
        <w:rPr>
          <w:sz w:val="26"/>
          <w:szCs w:val="26"/>
        </w:rPr>
        <w:t>«Технология»</w:t>
      </w:r>
    </w:p>
    <w:p w:rsidR="00A043AE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>« Технология»</w:t>
      </w:r>
      <w:r w:rsidRPr="00CE0A95">
        <w:rPr>
          <w:sz w:val="26"/>
          <w:szCs w:val="26"/>
        </w:rPr>
        <w:t xml:space="preserve"> является частью </w:t>
      </w:r>
      <w:r w:rsidRPr="003E17EA">
        <w:rPr>
          <w:sz w:val="26"/>
          <w:szCs w:val="26"/>
        </w:rPr>
        <w:t>ООП СОО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БОУ КМР</w:t>
      </w:r>
      <w:bookmarkStart w:id="0" w:name="_GoBack"/>
      <w:bookmarkEnd w:id="0"/>
      <w:r>
        <w:rPr>
          <w:sz w:val="26"/>
          <w:szCs w:val="26"/>
        </w:rPr>
        <w:t xml:space="preserve">  «Горицкая СШ</w:t>
      </w:r>
      <w:r w:rsidRPr="00CE0A95">
        <w:rPr>
          <w:sz w:val="26"/>
          <w:szCs w:val="26"/>
        </w:rPr>
        <w:t>», определяющей: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CE0A95">
        <w:rPr>
          <w:sz w:val="26"/>
          <w:szCs w:val="26"/>
        </w:rPr>
        <w:t>метапредметные</w:t>
      </w:r>
      <w:proofErr w:type="spellEnd"/>
      <w:r w:rsidRPr="00CE0A95">
        <w:rPr>
          <w:sz w:val="26"/>
          <w:szCs w:val="26"/>
        </w:rPr>
        <w:t>, предметные)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A043AE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A043AE" w:rsidRPr="00CE0A95" w:rsidRDefault="00A043AE" w:rsidP="00A043A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 xml:space="preserve">«Технология» как </w:t>
      </w:r>
      <w:r w:rsidRPr="003E17EA">
        <w:rPr>
          <w:sz w:val="26"/>
          <w:szCs w:val="26"/>
        </w:rPr>
        <w:t>часть</w:t>
      </w:r>
      <w:r>
        <w:rPr>
          <w:sz w:val="26"/>
          <w:szCs w:val="26"/>
        </w:rPr>
        <w:t xml:space="preserve"> </w:t>
      </w:r>
      <w:r w:rsidRPr="003E17EA">
        <w:rPr>
          <w:sz w:val="26"/>
          <w:szCs w:val="26"/>
        </w:rPr>
        <w:t>ООП СОО</w:t>
      </w:r>
      <w:r>
        <w:rPr>
          <w:sz w:val="26"/>
          <w:szCs w:val="26"/>
        </w:rPr>
        <w:t xml:space="preserve"> БОУ КМР  «Горицкая СШ</w:t>
      </w:r>
      <w:r w:rsidRPr="00CE0A95">
        <w:rPr>
          <w:sz w:val="26"/>
          <w:szCs w:val="26"/>
        </w:rPr>
        <w:t>» рассмотрена на педагогич</w:t>
      </w:r>
      <w:r>
        <w:rPr>
          <w:sz w:val="26"/>
          <w:szCs w:val="26"/>
        </w:rPr>
        <w:t>еском совете (протокол педсовета  № 1 от 30</w:t>
      </w:r>
      <w:r w:rsidRPr="00CE0A95">
        <w:rPr>
          <w:sz w:val="26"/>
          <w:szCs w:val="26"/>
        </w:rPr>
        <w:t>.08.2023 года) и утверждена приказом ди</w:t>
      </w:r>
      <w:r>
        <w:rPr>
          <w:sz w:val="26"/>
          <w:szCs w:val="26"/>
        </w:rPr>
        <w:t>ректора от 31.08.2023 года № 80</w:t>
      </w:r>
      <w:r w:rsidRPr="00CE0A95">
        <w:rPr>
          <w:sz w:val="26"/>
          <w:szCs w:val="26"/>
        </w:rPr>
        <w:t>.</w:t>
      </w:r>
    </w:p>
    <w:p w:rsidR="00A043AE" w:rsidRPr="002668EF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A043AE" w:rsidRDefault="00A043AE" w:rsidP="00A043A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EE116B" w:rsidRDefault="00EE116B"/>
    <w:sectPr w:rsidR="00E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E"/>
    <w:rsid w:val="00A043AE"/>
    <w:rsid w:val="00E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1</cp:revision>
  <dcterms:created xsi:type="dcterms:W3CDTF">2023-10-22T12:37:00Z</dcterms:created>
  <dcterms:modified xsi:type="dcterms:W3CDTF">2023-10-22T12:38:00Z</dcterms:modified>
</cp:coreProperties>
</file>